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24EC" w14:textId="72766599" w:rsidR="00255860" w:rsidRPr="00FB3162" w:rsidRDefault="00255860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First author full name</w:t>
      </w:r>
      <w:r w:rsidRPr="00165F0F">
        <w:rPr>
          <w:rStyle w:val="markedcontent"/>
          <w:rFonts w:cs="Times New Roman"/>
          <w:color w:val="000000" w:themeColor="text1"/>
          <w:szCs w:val="24"/>
          <w:vertAlign w:val="superscript"/>
        </w:rPr>
        <w:t>1</w:t>
      </w:r>
      <w:r w:rsidRPr="00165F0F">
        <w:rPr>
          <w:rStyle w:val="markedcontent"/>
          <w:rFonts w:cs="Times New Roman"/>
          <w:color w:val="000000" w:themeColor="text1"/>
          <w:szCs w:val="24"/>
        </w:rPr>
        <w:t>,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 First author </w:t>
      </w:r>
      <w:r w:rsidR="008413BE" w:rsidRPr="00FB3162">
        <w:rPr>
          <w:rStyle w:val="markedcontent"/>
          <w:rFonts w:cs="Times New Roman"/>
          <w:color w:val="000000" w:themeColor="text1"/>
          <w:szCs w:val="24"/>
        </w:rPr>
        <w:t xml:space="preserve">current 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Pr="00FB3162">
        <w:rPr>
          <w:rStyle w:val="markedcontent"/>
          <w:rFonts w:cs="Times New Roman"/>
          <w:color w:val="000000" w:themeColor="text1"/>
          <w:szCs w:val="24"/>
        </w:rPr>
        <w:t>address,</w:t>
      </w:r>
    </w:p>
    <w:p w14:paraId="4F338877" w14:textId="77777777" w:rsidR="008413BE" w:rsidRPr="00FB3162" w:rsidRDefault="008413BE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00C6025A" w14:textId="294A44B7" w:rsidR="00255860" w:rsidRPr="00FB3162" w:rsidRDefault="00255860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Second author </w:t>
      </w:r>
      <w:r w:rsidR="009A0A7C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full </w:t>
      </w: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name</w:t>
      </w:r>
      <w:r w:rsidRPr="00FB3162">
        <w:rPr>
          <w:rStyle w:val="markedcontent"/>
          <w:rFonts w:cs="Times New Roman"/>
          <w:color w:val="000000" w:themeColor="text1"/>
          <w:szCs w:val="24"/>
        </w:rPr>
        <w:t xml:space="preserve">,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 xml:space="preserve">second author </w:t>
      </w:r>
      <w:r w:rsidR="008413BE" w:rsidRPr="00FB3162">
        <w:rPr>
          <w:rStyle w:val="markedcontent"/>
          <w:rFonts w:cs="Times New Roman"/>
          <w:color w:val="000000" w:themeColor="text1"/>
          <w:szCs w:val="24"/>
        </w:rPr>
        <w:t xml:space="preserve">current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 xml:space="preserve">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="009A0A7C" w:rsidRPr="00FB3162">
        <w:rPr>
          <w:rStyle w:val="markedcontent"/>
          <w:rFonts w:cs="Times New Roman"/>
          <w:color w:val="000000" w:themeColor="text1"/>
          <w:szCs w:val="24"/>
        </w:rPr>
        <w:t>address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,</w:t>
      </w:r>
    </w:p>
    <w:p w14:paraId="77642FBC" w14:textId="2AA9699E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4045ADBD" w14:textId="0A8AF70B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color w:val="000000" w:themeColor="text1"/>
          <w:szCs w:val="24"/>
        </w:rPr>
        <w:t>and</w:t>
      </w:r>
    </w:p>
    <w:p w14:paraId="10340F15" w14:textId="34F127DA" w:rsidR="00D637BF" w:rsidRPr="00FB3162" w:rsidRDefault="00D637BF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2292AFA9" w14:textId="4005A3CD" w:rsidR="00D637BF" w:rsidRPr="00FB3162" w:rsidRDefault="00EA1E5A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…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N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  <w:vertAlign w:val="superscript"/>
        </w:rPr>
        <w:t>th</w:t>
      </w:r>
      <w:r w:rsidR="00D637BF"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 xml:space="preserve"> author full name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, N</w:t>
      </w:r>
      <w:r w:rsidR="00D637BF" w:rsidRPr="00FB3162">
        <w:rPr>
          <w:rStyle w:val="markedcontent"/>
          <w:rFonts w:cs="Times New Roman"/>
          <w:color w:val="000000" w:themeColor="text1"/>
          <w:szCs w:val="24"/>
          <w:vertAlign w:val="superscript"/>
        </w:rPr>
        <w:t>th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 xml:space="preserve"> author current affiliation and </w:t>
      </w:r>
      <w:r w:rsidR="00461D31" w:rsidRPr="00FB3162">
        <w:rPr>
          <w:rStyle w:val="markedcontent"/>
          <w:rFonts w:cs="Times New Roman"/>
          <w:color w:val="000000" w:themeColor="text1"/>
          <w:szCs w:val="24"/>
        </w:rPr>
        <w:t xml:space="preserve">complete </w:t>
      </w:r>
      <w:r w:rsidR="00D637BF" w:rsidRPr="00FB3162">
        <w:rPr>
          <w:rStyle w:val="markedcontent"/>
          <w:rFonts w:cs="Times New Roman"/>
          <w:color w:val="000000" w:themeColor="text1"/>
          <w:szCs w:val="24"/>
        </w:rPr>
        <w:t>address</w:t>
      </w:r>
    </w:p>
    <w:p w14:paraId="4215A082" w14:textId="52BB68C7" w:rsidR="009A0A7C" w:rsidRPr="00FB3162" w:rsidRDefault="009A0A7C" w:rsidP="002D0DF0">
      <w:pPr>
        <w:widowControl w:val="0"/>
        <w:spacing w:line="480" w:lineRule="auto"/>
        <w:ind w:firstLine="0"/>
        <w:rPr>
          <w:rStyle w:val="markedcontent"/>
          <w:rFonts w:cs="Times New Roman"/>
          <w:color w:val="000000" w:themeColor="text1"/>
          <w:szCs w:val="24"/>
        </w:rPr>
      </w:pPr>
    </w:p>
    <w:p w14:paraId="7AAF740E" w14:textId="769EBA20" w:rsidR="009A0A7C" w:rsidRPr="00FB3162" w:rsidRDefault="009A0A7C" w:rsidP="000E73CE">
      <w:pPr>
        <w:widowControl w:val="0"/>
        <w:spacing w:before="240" w:after="120"/>
        <w:ind w:firstLine="0"/>
        <w:rPr>
          <w:rStyle w:val="markedcontent"/>
          <w:rFonts w:cs="Times New Roman"/>
          <w:b/>
          <w:bCs/>
          <w:color w:val="000000" w:themeColor="text1"/>
          <w:szCs w:val="24"/>
        </w:rPr>
      </w:pPr>
      <w:r w:rsidRPr="00FB3162">
        <w:rPr>
          <w:rStyle w:val="markedcontent"/>
          <w:rFonts w:cs="Times New Roman"/>
          <w:b/>
          <w:bCs/>
          <w:color w:val="000000" w:themeColor="text1"/>
          <w:szCs w:val="24"/>
        </w:rPr>
        <w:t>Paper Title</w:t>
      </w:r>
    </w:p>
    <w:p w14:paraId="53CFD349" w14:textId="07072FF3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39C73447" w14:textId="10D3A5FF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Running footer: </w:t>
      </w:r>
      <w:r w:rsidR="00461D31">
        <w:rPr>
          <w:rFonts w:cs="Times New Roman"/>
          <w:color w:val="000000" w:themeColor="text1"/>
        </w:rPr>
        <w:t>5</w:t>
      </w:r>
      <w:r w:rsidRPr="00175FB0">
        <w:rPr>
          <w:rFonts w:cs="Times New Roman"/>
          <w:color w:val="000000" w:themeColor="text1"/>
        </w:rPr>
        <w:t xml:space="preserve"> Words </w:t>
      </w:r>
      <w:r w:rsidR="009554D5" w:rsidRPr="00175FB0">
        <w:rPr>
          <w:rFonts w:cs="Times New Roman"/>
          <w:color w:val="000000" w:themeColor="text1"/>
        </w:rPr>
        <w:t>or less</w:t>
      </w:r>
      <w:r w:rsidR="00461D31">
        <w:rPr>
          <w:rFonts w:cs="Times New Roman"/>
          <w:color w:val="000000" w:themeColor="text1"/>
        </w:rPr>
        <w:t>, capitalized</w:t>
      </w:r>
    </w:p>
    <w:p w14:paraId="0E1D787C" w14:textId="1BA3F1C2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7B7E689A" w14:textId="3BE394AA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# </w:t>
      </w:r>
      <w:r w:rsidR="00FB3162">
        <w:rPr>
          <w:rFonts w:cs="Times New Roman"/>
          <w:color w:val="000000" w:themeColor="text1"/>
        </w:rPr>
        <w:t>t</w:t>
      </w:r>
      <w:r w:rsidRPr="00175FB0">
        <w:rPr>
          <w:rFonts w:cs="Times New Roman"/>
          <w:color w:val="000000" w:themeColor="text1"/>
        </w:rPr>
        <w:t>ables, # figures</w:t>
      </w:r>
    </w:p>
    <w:p w14:paraId="7D27DFDC" w14:textId="7DC3F50D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</w:p>
    <w:p w14:paraId="619CF6EC" w14:textId="2217D30A" w:rsidR="008413BE" w:rsidRPr="00175FB0" w:rsidRDefault="008413BE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  <w:vertAlign w:val="superscript"/>
        </w:rPr>
        <w:t>1</w:t>
      </w:r>
      <w:r w:rsidRPr="00175FB0">
        <w:rPr>
          <w:rFonts w:cs="Times New Roman"/>
          <w:color w:val="000000" w:themeColor="text1"/>
        </w:rPr>
        <w:t xml:space="preserve">Author to whom correspondence should be addressed. Email: </w:t>
      </w:r>
      <w:r w:rsidR="00D637BF" w:rsidRPr="00175FB0">
        <w:rPr>
          <w:rFonts w:cs="Times New Roman"/>
          <w:color w:val="000000" w:themeColor="text1"/>
        </w:rPr>
        <w:t>enter email address here</w:t>
      </w:r>
    </w:p>
    <w:p w14:paraId="24E4979C" w14:textId="77777777" w:rsidR="00825DE9" w:rsidRPr="00175FB0" w:rsidRDefault="00825DE9" w:rsidP="002D0DF0">
      <w:pPr>
        <w:pStyle w:val="NoSpacing"/>
        <w:widowControl w:val="0"/>
        <w:spacing w:line="480" w:lineRule="auto"/>
        <w:rPr>
          <w:rFonts w:cs="Times New Roman"/>
          <w:b/>
          <w:bCs/>
          <w:color w:val="000000" w:themeColor="text1"/>
        </w:rPr>
      </w:pPr>
    </w:p>
    <w:p w14:paraId="76A1F40F" w14:textId="77777777" w:rsidR="00610094" w:rsidRDefault="00610094">
      <w:pPr>
        <w:spacing w:after="160" w:line="259" w:lineRule="auto"/>
        <w:ind w:firstLine="0"/>
        <w:rPr>
          <w:rFonts w:eastAsiaTheme="majorEastAsia" w:cs="Times New Roman"/>
          <w:b/>
          <w:color w:val="000000" w:themeColor="text1"/>
          <w:szCs w:val="32"/>
        </w:rPr>
      </w:pPr>
      <w:r>
        <w:rPr>
          <w:rFonts w:cs="Times New Roman"/>
          <w:color w:val="000000" w:themeColor="text1"/>
        </w:rPr>
        <w:br w:type="page"/>
      </w:r>
    </w:p>
    <w:p w14:paraId="0200AB57" w14:textId="05F72DBA" w:rsidR="008413BE" w:rsidRPr="00FB3162" w:rsidRDefault="008413BE" w:rsidP="00CF7C7E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lastRenderedPageBreak/>
        <w:t>Abstract</w:t>
      </w:r>
    </w:p>
    <w:p w14:paraId="3D89BC41" w14:textId="5C8F2975" w:rsidR="009554D5" w:rsidRPr="00175FB0" w:rsidRDefault="00461D31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Provide a brief overview of the paper in </w:t>
      </w:r>
      <w:r w:rsidR="009554D5" w:rsidRPr="00175FB0">
        <w:rPr>
          <w:rFonts w:cs="Times New Roman"/>
          <w:color w:val="000000" w:themeColor="text1"/>
        </w:rPr>
        <w:t xml:space="preserve">250 </w:t>
      </w:r>
      <w:r w:rsidR="00FD56DC" w:rsidRPr="00175FB0">
        <w:rPr>
          <w:rFonts w:cs="Times New Roman"/>
          <w:color w:val="000000" w:themeColor="text1"/>
        </w:rPr>
        <w:t xml:space="preserve">words </w:t>
      </w:r>
      <w:r w:rsidR="009554D5" w:rsidRPr="00175FB0">
        <w:rPr>
          <w:rFonts w:cs="Times New Roman"/>
          <w:color w:val="000000" w:themeColor="text1"/>
        </w:rPr>
        <w:t>or less</w:t>
      </w:r>
      <w:r>
        <w:rPr>
          <w:rFonts w:cs="Times New Roman"/>
          <w:color w:val="000000" w:themeColor="text1"/>
        </w:rPr>
        <w:t>. Often includes information about broader context, methods, results, conclusions, and significance.</w:t>
      </w:r>
    </w:p>
    <w:p w14:paraId="11F2B427" w14:textId="622B7535" w:rsidR="00527CCB" w:rsidRPr="00FB3162" w:rsidRDefault="00527CCB" w:rsidP="00011C7A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Key </w:t>
      </w:r>
      <w:r w:rsidR="002819E6" w:rsidRPr="00FB3162">
        <w:rPr>
          <w:rFonts w:ascii="Times New Roman" w:hAnsi="Times New Roman" w:cs="Times New Roman"/>
          <w:color w:val="000000" w:themeColor="text1"/>
        </w:rPr>
        <w:t>P</w:t>
      </w:r>
      <w:r w:rsidRPr="00FB3162">
        <w:rPr>
          <w:rFonts w:ascii="Times New Roman" w:hAnsi="Times New Roman" w:cs="Times New Roman"/>
          <w:color w:val="000000" w:themeColor="text1"/>
        </w:rPr>
        <w:t>oints</w:t>
      </w:r>
    </w:p>
    <w:p w14:paraId="327E0C9C" w14:textId="3290FB72" w:rsidR="00527CCB" w:rsidRPr="00175FB0" w:rsidRDefault="00527CCB" w:rsidP="002D0DF0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Up to three, bulleted, each within 140 characters</w:t>
      </w:r>
      <w:r w:rsidR="00C96AA3">
        <w:rPr>
          <w:rFonts w:cs="Times New Roman"/>
          <w:color w:val="000000" w:themeColor="text1"/>
        </w:rPr>
        <w:t>, using plain-language,</w:t>
      </w:r>
      <w:r w:rsidRPr="00175FB0">
        <w:rPr>
          <w:rFonts w:cs="Times New Roman"/>
          <w:color w:val="000000" w:themeColor="text1"/>
        </w:rPr>
        <w:t xml:space="preserve"> and containing no abbreviations.</w:t>
      </w:r>
    </w:p>
    <w:p w14:paraId="21818E72" w14:textId="17C63A44" w:rsidR="000726BD" w:rsidRPr="00175FB0" w:rsidRDefault="009554D5" w:rsidP="003B136B">
      <w:pPr>
        <w:pStyle w:val="Heading1"/>
        <w:keepNext w:val="0"/>
        <w:keepLines w:val="0"/>
        <w:widowControl w:val="0"/>
        <w:rPr>
          <w:color w:val="000000" w:themeColor="text1"/>
        </w:rPr>
      </w:pPr>
      <w:r w:rsidRPr="00FB3162">
        <w:rPr>
          <w:rFonts w:ascii="Times New Roman" w:hAnsi="Times New Roman" w:cs="Times New Roman"/>
          <w:bCs/>
          <w:color w:val="000000" w:themeColor="text1"/>
        </w:rPr>
        <w:t>Keywords:</w:t>
      </w:r>
      <w:r w:rsidRPr="00175FB0">
        <w:rPr>
          <w:bCs/>
          <w:color w:val="000000" w:themeColor="text1"/>
        </w:rPr>
        <w:t xml:space="preserve"> </w:t>
      </w:r>
      <w:r w:rsidRPr="00175FB0">
        <w:rPr>
          <w:rFonts w:ascii="Times New Roman" w:hAnsi="Times New Roman" w:cs="Times New Roman"/>
          <w:b w:val="0"/>
          <w:bCs/>
          <w:color w:val="000000" w:themeColor="text1"/>
        </w:rPr>
        <w:t xml:space="preserve">Up to </w:t>
      </w:r>
      <w:r w:rsidR="00927D2D" w:rsidRPr="00175FB0">
        <w:rPr>
          <w:rFonts w:ascii="Times New Roman" w:hAnsi="Times New Roman" w:cs="Times New Roman"/>
          <w:b w:val="0"/>
          <w:bCs/>
          <w:color w:val="000000" w:themeColor="text1"/>
        </w:rPr>
        <w:t>five</w:t>
      </w:r>
      <w:r w:rsidRPr="00175FB0">
        <w:rPr>
          <w:rFonts w:ascii="Times New Roman" w:hAnsi="Times New Roman" w:cs="Times New Roman"/>
          <w:b w:val="0"/>
          <w:bCs/>
          <w:color w:val="000000" w:themeColor="text1"/>
        </w:rPr>
        <w:t>, alphabetized</w:t>
      </w:r>
      <w:r w:rsidR="00BD1EDD" w:rsidRPr="00175FB0">
        <w:rPr>
          <w:rFonts w:ascii="Times New Roman" w:hAnsi="Times New Roman" w:cs="Times New Roman"/>
          <w:b w:val="0"/>
          <w:bCs/>
          <w:color w:val="000000" w:themeColor="text1"/>
        </w:rPr>
        <w:t>, not included in titl</w:t>
      </w:r>
      <w:r w:rsidR="00A34896">
        <w:rPr>
          <w:rFonts w:ascii="Times New Roman" w:hAnsi="Times New Roman" w:cs="Times New Roman"/>
          <w:b w:val="0"/>
          <w:bCs/>
          <w:color w:val="000000" w:themeColor="text1"/>
        </w:rPr>
        <w:t>e</w:t>
      </w:r>
      <w:r w:rsidR="00BD1EDD" w:rsidRPr="00175FB0">
        <w:rPr>
          <w:rFonts w:ascii="Times New Roman" w:hAnsi="Times New Roman" w:cs="Times New Roman"/>
          <w:b w:val="0"/>
          <w:bCs/>
          <w:color w:val="000000" w:themeColor="text1"/>
        </w:rPr>
        <w:t>.</w:t>
      </w:r>
    </w:p>
    <w:p w14:paraId="741CBF1B" w14:textId="2461413B" w:rsidR="008C0C5B" w:rsidRPr="00FB3162" w:rsidRDefault="00B9359E" w:rsidP="00011C7A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Body</w:t>
      </w:r>
    </w:p>
    <w:p w14:paraId="791CC42B" w14:textId="77777777" w:rsidR="000726BD" w:rsidRPr="00FB3162" w:rsidRDefault="000726BD" w:rsidP="00011C7A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Headings</w:t>
      </w:r>
    </w:p>
    <w:p w14:paraId="17B494C8" w14:textId="37D69904" w:rsidR="00EC6C60" w:rsidRPr="00175FB0" w:rsidRDefault="000726BD" w:rsidP="002D0DF0">
      <w:pPr>
        <w:widowControl w:val="0"/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First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bold, left-justified</w:t>
      </w:r>
      <w:r w:rsidR="00F40A14" w:rsidRPr="00175FB0">
        <w:rPr>
          <w:color w:val="000000" w:themeColor="text1"/>
        </w:rPr>
        <w:t xml:space="preserve"> (“</w:t>
      </w:r>
      <w:r w:rsidR="00B742EA" w:rsidRPr="00175FB0">
        <w:rPr>
          <w:color w:val="000000" w:themeColor="text1"/>
        </w:rPr>
        <w:t>Body</w:t>
      </w:r>
      <w:r w:rsidR="00F40A14" w:rsidRPr="00175FB0">
        <w:rPr>
          <w:color w:val="000000" w:themeColor="text1"/>
        </w:rPr>
        <w:t>,” above)</w:t>
      </w:r>
      <w:r w:rsidRPr="00175FB0">
        <w:rPr>
          <w:color w:val="000000" w:themeColor="text1"/>
        </w:rPr>
        <w:t xml:space="preserve">. </w:t>
      </w:r>
      <w:r w:rsidR="003B1C24" w:rsidRPr="00175FB0">
        <w:rPr>
          <w:color w:val="000000" w:themeColor="text1"/>
        </w:rPr>
        <w:t>First-</w:t>
      </w:r>
      <w:r w:rsidR="00461D31">
        <w:rPr>
          <w:color w:val="000000" w:themeColor="text1"/>
        </w:rPr>
        <w:t>level</w:t>
      </w:r>
      <w:r w:rsidR="003B1C24" w:rsidRPr="00175FB0">
        <w:rPr>
          <w:color w:val="000000" w:themeColor="text1"/>
        </w:rPr>
        <w:t xml:space="preserve"> headings may follow a standard sequence—Introduction, Methods, Results, Discussion—or they may be made more specific to the paper’s content. </w:t>
      </w:r>
      <w:r w:rsidRPr="00175FB0">
        <w:rPr>
          <w:color w:val="000000" w:themeColor="text1"/>
        </w:rPr>
        <w:t>Second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non-bold, left-justified</w:t>
      </w:r>
      <w:r w:rsidR="00F40A14" w:rsidRPr="00175FB0">
        <w:rPr>
          <w:color w:val="000000" w:themeColor="text1"/>
        </w:rPr>
        <w:t xml:space="preserve"> (“Headings,” above)</w:t>
      </w:r>
      <w:r w:rsidRPr="00175FB0">
        <w:rPr>
          <w:color w:val="000000" w:themeColor="text1"/>
        </w:rPr>
        <w:t>. Third</w:t>
      </w:r>
      <w:r w:rsidR="00461D31">
        <w:rPr>
          <w:color w:val="000000" w:themeColor="text1"/>
        </w:rPr>
        <w:t>-level</w:t>
      </w:r>
      <w:r w:rsidRPr="00175FB0">
        <w:rPr>
          <w:color w:val="000000" w:themeColor="text1"/>
        </w:rPr>
        <w:t xml:space="preserve"> italics, at start of paragraph, all </w:t>
      </w:r>
      <w:r w:rsidR="00AD5E35" w:rsidRPr="00175FB0">
        <w:rPr>
          <w:color w:val="000000" w:themeColor="text1"/>
        </w:rPr>
        <w:t xml:space="preserve">important </w:t>
      </w:r>
      <w:r w:rsidRPr="00175FB0">
        <w:rPr>
          <w:color w:val="000000" w:themeColor="text1"/>
        </w:rPr>
        <w:t xml:space="preserve">first letters capitalized, and followed by </w:t>
      </w:r>
      <w:proofErr w:type="spellStart"/>
      <w:r w:rsidRPr="00175FB0">
        <w:rPr>
          <w:color w:val="000000" w:themeColor="text1"/>
        </w:rPr>
        <w:t>em</w:t>
      </w:r>
      <w:proofErr w:type="spellEnd"/>
      <w:r w:rsidRPr="00175FB0">
        <w:rPr>
          <w:color w:val="000000" w:themeColor="text1"/>
        </w:rPr>
        <w:t xml:space="preserve"> dash (—)</w:t>
      </w:r>
      <w:r w:rsidR="00EC6C60" w:rsidRPr="00175FB0">
        <w:rPr>
          <w:color w:val="000000" w:themeColor="text1"/>
        </w:rPr>
        <w:t>, as in this example:</w:t>
      </w:r>
    </w:p>
    <w:p w14:paraId="04461F7A" w14:textId="09928160" w:rsidR="000726BD" w:rsidRPr="00FB3162" w:rsidRDefault="0075130D" w:rsidP="00461D31">
      <w:pPr>
        <w:pStyle w:val="Heading3"/>
        <w:keepNext w:val="0"/>
        <w:keepLines w:val="0"/>
        <w:widowControl w:val="0"/>
        <w:spacing w:line="48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i/>
          <w:iCs/>
          <w:color w:val="000000" w:themeColor="text1"/>
        </w:rPr>
        <w:t>Third-</w:t>
      </w:r>
      <w:r w:rsidR="0018479D" w:rsidRPr="00FB3162">
        <w:rPr>
          <w:rFonts w:ascii="Times New Roman" w:hAnsi="Times New Roman" w:cs="Times New Roman"/>
          <w:i/>
          <w:iCs/>
          <w:color w:val="000000" w:themeColor="text1"/>
        </w:rPr>
        <w:t>level</w:t>
      </w:r>
      <w:r w:rsidR="00EC6C60" w:rsidRPr="00FB316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D5E35" w:rsidRPr="00FB3162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EC6C60" w:rsidRPr="00FB3162">
        <w:rPr>
          <w:rFonts w:ascii="Times New Roman" w:hAnsi="Times New Roman" w:cs="Times New Roman"/>
          <w:i/>
          <w:iCs/>
          <w:color w:val="000000" w:themeColor="text1"/>
        </w:rPr>
        <w:t>eading</w:t>
      </w:r>
      <w:r w:rsidR="00EC6C60" w:rsidRPr="00FB3162">
        <w:rPr>
          <w:rFonts w:ascii="Times New Roman" w:hAnsi="Times New Roman" w:cs="Times New Roman"/>
          <w:color w:val="000000" w:themeColor="text1"/>
        </w:rPr>
        <w:t>—Text…</w:t>
      </w:r>
    </w:p>
    <w:p w14:paraId="071890E9" w14:textId="5D438D88" w:rsidR="000726BD" w:rsidRPr="00FB3162" w:rsidRDefault="000726BD" w:rsidP="00CF7C7E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Text</w:t>
      </w:r>
    </w:p>
    <w:p w14:paraId="6FEBC422" w14:textId="3DBD6746" w:rsidR="000726BD" w:rsidRPr="00175FB0" w:rsidRDefault="000726BD" w:rsidP="002D0DF0">
      <w:pPr>
        <w:widowControl w:val="0"/>
        <w:spacing w:line="480" w:lineRule="auto"/>
        <w:ind w:firstLine="0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Primary words and proper nouns capitalized. In-text references to figures and tables capitalized and spelled out (Figure 2, Table 1). Single space after periods.</w:t>
      </w:r>
    </w:p>
    <w:p w14:paraId="35582AA9" w14:textId="06814C73" w:rsidR="000726BD" w:rsidRPr="00FB3162" w:rsidRDefault="000726BD" w:rsidP="00CF7C7E">
      <w:pPr>
        <w:pStyle w:val="Heading2"/>
        <w:keepNext w:val="0"/>
        <w:keepLines w:val="0"/>
        <w:widowControl w:val="0"/>
        <w:spacing w:before="240" w:after="12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Numbers, </w:t>
      </w:r>
      <w:r w:rsidR="002819E6" w:rsidRPr="00FB3162">
        <w:rPr>
          <w:rFonts w:ascii="Times New Roman" w:hAnsi="Times New Roman" w:cs="Times New Roman"/>
          <w:color w:val="000000" w:themeColor="text1"/>
        </w:rPr>
        <w:t>S</w:t>
      </w:r>
      <w:r w:rsidRPr="00FB3162">
        <w:rPr>
          <w:rFonts w:ascii="Times New Roman" w:hAnsi="Times New Roman" w:cs="Times New Roman"/>
          <w:color w:val="000000" w:themeColor="text1"/>
        </w:rPr>
        <w:t xml:space="preserve">tatistics, </w:t>
      </w:r>
      <w:r w:rsidR="002819E6" w:rsidRPr="00FB3162">
        <w:rPr>
          <w:rFonts w:ascii="Times New Roman" w:hAnsi="Times New Roman" w:cs="Times New Roman"/>
          <w:color w:val="000000" w:themeColor="text1"/>
        </w:rPr>
        <w:t>U</w:t>
      </w:r>
      <w:r w:rsidRPr="00FB3162">
        <w:rPr>
          <w:rFonts w:ascii="Times New Roman" w:hAnsi="Times New Roman" w:cs="Times New Roman"/>
          <w:color w:val="000000" w:themeColor="text1"/>
        </w:rPr>
        <w:t>nits</w:t>
      </w:r>
    </w:p>
    <w:p w14:paraId="4790946C" w14:textId="6BE1B335" w:rsidR="00EC356F" w:rsidRPr="00175FB0" w:rsidRDefault="000726BD" w:rsidP="002D0DF0">
      <w:pPr>
        <w:widowControl w:val="0"/>
        <w:spacing w:line="480" w:lineRule="auto"/>
        <w:ind w:firstLine="0"/>
        <w:rPr>
          <w:rFonts w:cs="Times New Roman"/>
          <w:color w:val="000000" w:themeColor="text1"/>
        </w:rPr>
      </w:pPr>
      <w:r w:rsidRPr="00175FB0">
        <w:rPr>
          <w:color w:val="000000" w:themeColor="text1"/>
        </w:rPr>
        <w:t>Numbers up to nine spelled out except in mixed series (25 samples, 3 analyses per sample) or before an abbreviated unit (5 g). Leading zero for numbers less than one (0.01). Italicized statistical symbols (</w:t>
      </w:r>
      <w:r w:rsidRPr="00175FB0">
        <w:rPr>
          <w:i/>
          <w:iCs/>
          <w:color w:val="000000" w:themeColor="text1"/>
        </w:rPr>
        <w:t>F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n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P</w:t>
      </w:r>
      <w:r w:rsidRPr="00175FB0">
        <w:rPr>
          <w:color w:val="000000" w:themeColor="text1"/>
        </w:rPr>
        <w:t xml:space="preserve">, </w:t>
      </w:r>
      <w:r w:rsidRPr="00175FB0">
        <w:rPr>
          <w:i/>
          <w:iCs/>
          <w:color w:val="000000" w:themeColor="text1"/>
        </w:rPr>
        <w:t>Z</w:t>
      </w:r>
      <w:r w:rsidRPr="00175FB0">
        <w:rPr>
          <w:color w:val="000000" w:themeColor="text1"/>
        </w:rPr>
        <w:t xml:space="preserve">), SI units, 24-hour clock (0600, 2230). Space after less-than, greater-than, and equals symbols and between numbers and units (&lt; 2 m, </w:t>
      </w:r>
      <w:r w:rsidRPr="00175FB0">
        <w:rPr>
          <w:i/>
          <w:iCs/>
          <w:color w:val="000000" w:themeColor="text1"/>
        </w:rPr>
        <w:t xml:space="preserve">n </w:t>
      </w:r>
      <w:r w:rsidRPr="00175FB0">
        <w:rPr>
          <w:color w:val="000000" w:themeColor="text1"/>
        </w:rPr>
        <w:t xml:space="preserve">= 5). En dash (–) in </w:t>
      </w:r>
      <w:r w:rsidRPr="00175FB0">
        <w:rPr>
          <w:color w:val="000000" w:themeColor="text1"/>
        </w:rPr>
        <w:lastRenderedPageBreak/>
        <w:t>ranges of numbers and dates (</w:t>
      </w:r>
      <w:r w:rsidR="00FB3162">
        <w:rPr>
          <w:color w:val="000000" w:themeColor="text1"/>
        </w:rPr>
        <w:t>3</w:t>
      </w:r>
      <w:r w:rsidRPr="00175FB0">
        <w:rPr>
          <w:color w:val="000000" w:themeColor="text1"/>
        </w:rPr>
        <w:t>25–</w:t>
      </w:r>
      <w:r w:rsidR="00FB3162">
        <w:rPr>
          <w:color w:val="000000" w:themeColor="text1"/>
        </w:rPr>
        <w:t>9</w:t>
      </w:r>
      <w:r w:rsidRPr="00175FB0">
        <w:rPr>
          <w:color w:val="000000" w:themeColor="text1"/>
        </w:rPr>
        <w:t>27).</w:t>
      </w:r>
    </w:p>
    <w:p w14:paraId="41D3B810" w14:textId="034F7915" w:rsidR="003B1C24" w:rsidRPr="00FB3162" w:rsidRDefault="003B1C24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Acknowledgements</w:t>
      </w:r>
    </w:p>
    <w:p w14:paraId="34F942C6" w14:textId="09294537" w:rsidR="003B1C24" w:rsidRPr="00175FB0" w:rsidRDefault="003B1C24" w:rsidP="003B1C24">
      <w:pPr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Text.</w:t>
      </w:r>
    </w:p>
    <w:p w14:paraId="210B020F" w14:textId="1CCBA0C1" w:rsidR="00EA1E5A" w:rsidRPr="00FB3162" w:rsidRDefault="00EA1E5A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Conflict of </w:t>
      </w:r>
      <w:r w:rsidR="002819E6" w:rsidRPr="00FB3162">
        <w:rPr>
          <w:rFonts w:ascii="Times New Roman" w:hAnsi="Times New Roman" w:cs="Times New Roman"/>
          <w:color w:val="000000" w:themeColor="text1"/>
        </w:rPr>
        <w:t>I</w:t>
      </w:r>
      <w:r w:rsidRPr="00FB3162">
        <w:rPr>
          <w:rFonts w:ascii="Times New Roman" w:hAnsi="Times New Roman" w:cs="Times New Roman"/>
          <w:color w:val="000000" w:themeColor="text1"/>
        </w:rPr>
        <w:t>nterest</w:t>
      </w:r>
    </w:p>
    <w:p w14:paraId="7625CE47" w14:textId="103772EE" w:rsidR="00EA1E5A" w:rsidRPr="00175FB0" w:rsidRDefault="00EA1E5A" w:rsidP="002D0DF0">
      <w:pPr>
        <w:widowControl w:val="0"/>
        <w:spacing w:line="480" w:lineRule="auto"/>
        <w:ind w:firstLine="0"/>
        <w:rPr>
          <w:color w:val="000000" w:themeColor="text1"/>
        </w:rPr>
      </w:pPr>
      <w:r w:rsidRPr="00175FB0">
        <w:rPr>
          <w:color w:val="000000" w:themeColor="text1"/>
        </w:rPr>
        <w:t>The authors declare that the research was conducted in the absence of any commercial or financial relationships that could be construed as a potential conflict of interest.</w:t>
      </w:r>
    </w:p>
    <w:p w14:paraId="1BFCA80A" w14:textId="503B04F3" w:rsidR="00245933" w:rsidRPr="00FB3162" w:rsidRDefault="00245933" w:rsidP="00245933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Animal Care and Use</w:t>
      </w:r>
    </w:p>
    <w:p w14:paraId="15C9FC31" w14:textId="2EC010A4" w:rsidR="00245933" w:rsidRPr="00245933" w:rsidRDefault="00245933" w:rsidP="00245933">
      <w:pPr>
        <w:widowControl w:val="0"/>
        <w:spacing w:line="48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If </w:t>
      </w:r>
      <w:proofErr w:type="spellStart"/>
      <w:r>
        <w:rPr>
          <w:color w:val="000000" w:themeColor="text1"/>
        </w:rPr>
        <w:t>aplicable</w:t>
      </w:r>
      <w:proofErr w:type="spellEnd"/>
      <w:r>
        <w:rPr>
          <w:color w:val="000000" w:themeColor="text1"/>
        </w:rPr>
        <w:t>, provide information for permits and Animal Care Committee compliance. If not applicable, state: “No permits or Animal Care Committee compliance were necessary.”</w:t>
      </w:r>
    </w:p>
    <w:p w14:paraId="7B4AF8AB" w14:textId="63407A3E" w:rsidR="003B1C24" w:rsidRPr="00FB3162" w:rsidRDefault="003B1C24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Data </w:t>
      </w:r>
      <w:r w:rsidR="002819E6" w:rsidRPr="00FB3162">
        <w:rPr>
          <w:rFonts w:ascii="Times New Roman" w:hAnsi="Times New Roman" w:cs="Times New Roman"/>
          <w:color w:val="000000" w:themeColor="text1"/>
        </w:rPr>
        <w:t>A</w:t>
      </w:r>
      <w:r w:rsidRPr="00FB3162">
        <w:rPr>
          <w:rFonts w:ascii="Times New Roman" w:hAnsi="Times New Roman" w:cs="Times New Roman"/>
          <w:color w:val="000000" w:themeColor="text1"/>
        </w:rPr>
        <w:t xml:space="preserve">vailability </w:t>
      </w:r>
      <w:r w:rsidR="002819E6" w:rsidRPr="00FB3162">
        <w:rPr>
          <w:rFonts w:ascii="Times New Roman" w:hAnsi="Times New Roman" w:cs="Times New Roman"/>
          <w:color w:val="000000" w:themeColor="text1"/>
        </w:rPr>
        <w:t>S</w:t>
      </w:r>
      <w:r w:rsidRPr="00FB3162">
        <w:rPr>
          <w:rFonts w:ascii="Times New Roman" w:hAnsi="Times New Roman" w:cs="Times New Roman"/>
          <w:color w:val="000000" w:themeColor="text1"/>
        </w:rPr>
        <w:t>tatement</w:t>
      </w:r>
    </w:p>
    <w:p w14:paraId="3A40DB1E" w14:textId="7C974823" w:rsidR="003B1C24" w:rsidRPr="00175FB0" w:rsidRDefault="00245933" w:rsidP="003B1C24">
      <w:pPr>
        <w:widowControl w:val="0"/>
        <w:spacing w:line="480" w:lineRule="auto"/>
        <w:ind w:firstLine="0"/>
        <w:rPr>
          <w:color w:val="000000" w:themeColor="text1"/>
        </w:rPr>
      </w:pPr>
      <w:r>
        <w:t xml:space="preserve">Please provide a statement about data availability. </w:t>
      </w:r>
      <w:r w:rsidR="00B323E0">
        <w:t>E</w:t>
      </w:r>
      <w:r>
        <w:t xml:space="preserve">xample: The datasets used in this study can be found in the XZY repository (link) (examples of acceptable repositories include </w:t>
      </w:r>
      <w:proofErr w:type="spellStart"/>
      <w:r>
        <w:t>Figshare</w:t>
      </w:r>
      <w:proofErr w:type="spellEnd"/>
      <w:r>
        <w:t>, Dryad, GenBank, and GitHub)</w:t>
      </w:r>
      <w:r w:rsidR="003B1C24" w:rsidRPr="00175FB0">
        <w:rPr>
          <w:rFonts w:cs="Times New Roman"/>
          <w:color w:val="000000" w:themeColor="text1"/>
        </w:rPr>
        <w:t>.</w:t>
      </w:r>
    </w:p>
    <w:p w14:paraId="0F3416A4" w14:textId="4D9683C8" w:rsidR="00245933" w:rsidRDefault="005F3380" w:rsidP="00245933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Supplementary Materials</w:t>
      </w:r>
    </w:p>
    <w:p w14:paraId="0A5E7DEE" w14:textId="18422252" w:rsidR="00245933" w:rsidRPr="00245933" w:rsidRDefault="005F3380" w:rsidP="00245933">
      <w:pPr>
        <w:spacing w:line="480" w:lineRule="auto"/>
        <w:ind w:firstLine="0"/>
      </w:pPr>
      <w:r>
        <w:t xml:space="preserve">Supplementary materials, if cited in the text and accepted through peer review, can be hosted with the published article on </w:t>
      </w:r>
      <w:proofErr w:type="spellStart"/>
      <w:r>
        <w:t>BioOne</w:t>
      </w:r>
      <w:proofErr w:type="spellEnd"/>
      <w:r w:rsidR="00245933">
        <w:t>.</w:t>
      </w:r>
    </w:p>
    <w:p w14:paraId="2D6FF236" w14:textId="248FF713" w:rsidR="00EA1E5A" w:rsidRPr="00FB3162" w:rsidRDefault="00EA1E5A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Author </w:t>
      </w:r>
      <w:r w:rsidR="002819E6" w:rsidRPr="00FB3162">
        <w:rPr>
          <w:rFonts w:ascii="Times New Roman" w:hAnsi="Times New Roman" w:cs="Times New Roman"/>
          <w:color w:val="000000" w:themeColor="text1"/>
        </w:rPr>
        <w:t>C</w:t>
      </w:r>
      <w:r w:rsidRPr="00FB3162">
        <w:rPr>
          <w:rFonts w:ascii="Times New Roman" w:hAnsi="Times New Roman" w:cs="Times New Roman"/>
          <w:color w:val="000000" w:themeColor="text1"/>
        </w:rPr>
        <w:t>ontributions</w:t>
      </w:r>
    </w:p>
    <w:p w14:paraId="64D0CB7B" w14:textId="0168463B" w:rsidR="00EA1E5A" w:rsidRPr="00175FB0" w:rsidRDefault="00EA1E5A" w:rsidP="003040C6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color w:val="000000" w:themeColor="text1"/>
        </w:rPr>
        <w:t>Statement describing the contributions of individual authors referred to by their initials.</w:t>
      </w:r>
      <w:r w:rsidR="003040C6" w:rsidRPr="00175FB0">
        <w:rPr>
          <w:color w:val="000000" w:themeColor="text1"/>
        </w:rPr>
        <w:t xml:space="preserve"> Possible contributions </w:t>
      </w:r>
      <w:proofErr w:type="gramStart"/>
      <w:r w:rsidR="003040C6" w:rsidRPr="00175FB0">
        <w:rPr>
          <w:color w:val="000000" w:themeColor="text1"/>
        </w:rPr>
        <w:t>include:</w:t>
      </w:r>
      <w:proofErr w:type="gramEnd"/>
      <w:r w:rsidR="003040C6" w:rsidRPr="00175FB0">
        <w:rPr>
          <w:color w:val="000000" w:themeColor="text1"/>
        </w:rPr>
        <w:t xml:space="preserve"> conceptualization, funding, fieldwork, lab work, methodology, data analysis, supervision, writing</w:t>
      </w:r>
      <w:r w:rsidR="003040C6" w:rsidRPr="00175FB0">
        <w:rPr>
          <w:rFonts w:cs="Times New Roman"/>
          <w:color w:val="000000" w:themeColor="text1"/>
        </w:rPr>
        <w:t>—first draft, writing—review and editing.</w:t>
      </w:r>
      <w:r w:rsidR="00245933">
        <w:rPr>
          <w:rFonts w:cs="Times New Roman"/>
          <w:color w:val="000000" w:themeColor="text1"/>
        </w:rPr>
        <w:t xml:space="preserve"> </w:t>
      </w:r>
      <w:r w:rsidR="00245933">
        <w:t xml:space="preserve">Example roles can be found </w:t>
      </w:r>
      <w:hyperlink r:id="rId7" w:history="1">
        <w:r w:rsidR="00245933" w:rsidRPr="00F237AA">
          <w:rPr>
            <w:rStyle w:val="Hyperlink"/>
          </w:rPr>
          <w:t>here</w:t>
        </w:r>
      </w:hyperlink>
      <w:r w:rsidR="00245933">
        <w:t>.</w:t>
      </w:r>
    </w:p>
    <w:p w14:paraId="0A97E824" w14:textId="2F424E70" w:rsidR="00EA1E5A" w:rsidRPr="00FB3162" w:rsidRDefault="00EA1E5A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Funding</w:t>
      </w:r>
    </w:p>
    <w:p w14:paraId="694AAA04" w14:textId="35D6B540" w:rsidR="00EA1E5A" w:rsidRDefault="00EA1E5A" w:rsidP="003B1C24">
      <w:pPr>
        <w:pStyle w:val="NoSpacing"/>
        <w:widowControl w:val="0"/>
        <w:spacing w:line="480" w:lineRule="auto"/>
        <w:rPr>
          <w:color w:val="000000" w:themeColor="text1"/>
        </w:rPr>
      </w:pPr>
      <w:r w:rsidRPr="00175FB0">
        <w:rPr>
          <w:color w:val="000000" w:themeColor="text1"/>
        </w:rPr>
        <w:lastRenderedPageBreak/>
        <w:t>Provide details of all funding sources, including grant numbers, if applicable.</w:t>
      </w:r>
    </w:p>
    <w:p w14:paraId="3E0A0EB5" w14:textId="403B2E4B" w:rsidR="007F6EB5" w:rsidRPr="00FB3162" w:rsidRDefault="007F6EB5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 xml:space="preserve">References </w:t>
      </w:r>
      <w:r w:rsidR="002819E6" w:rsidRPr="00FB3162">
        <w:rPr>
          <w:rFonts w:ascii="Times New Roman" w:hAnsi="Times New Roman" w:cs="Times New Roman"/>
          <w:color w:val="000000" w:themeColor="text1"/>
        </w:rPr>
        <w:t>C</w:t>
      </w:r>
      <w:r w:rsidRPr="00FB3162">
        <w:rPr>
          <w:rFonts w:ascii="Times New Roman" w:hAnsi="Times New Roman" w:cs="Times New Roman"/>
          <w:color w:val="000000" w:themeColor="text1"/>
        </w:rPr>
        <w:t>ited</w:t>
      </w:r>
    </w:p>
    <w:p w14:paraId="6F1E152F" w14:textId="2CA7AE23" w:rsidR="007F6EB5" w:rsidRDefault="007F6EB5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i/>
          <w:iCs/>
          <w:color w:val="000000" w:themeColor="text1"/>
        </w:rPr>
        <w:t xml:space="preserve">Northwest Science </w:t>
      </w:r>
      <w:r w:rsidR="00865A4B" w:rsidRPr="00175FB0">
        <w:rPr>
          <w:rFonts w:cs="Times New Roman"/>
          <w:color w:val="000000" w:themeColor="text1"/>
        </w:rPr>
        <w:t xml:space="preserve">Citation </w:t>
      </w:r>
      <w:r w:rsidR="00C26A26" w:rsidRPr="00175FB0">
        <w:rPr>
          <w:rFonts w:cs="Times New Roman"/>
          <w:color w:val="000000" w:themeColor="text1"/>
        </w:rPr>
        <w:t xml:space="preserve">Style </w:t>
      </w:r>
      <w:r w:rsidR="00865A4B" w:rsidRPr="00175FB0">
        <w:rPr>
          <w:rFonts w:cs="Times New Roman"/>
          <w:color w:val="000000" w:themeColor="text1"/>
        </w:rPr>
        <w:t>Language</w:t>
      </w:r>
      <w:r w:rsidRPr="00175FB0">
        <w:rPr>
          <w:rFonts w:cs="Times New Roman"/>
          <w:color w:val="000000" w:themeColor="text1"/>
        </w:rPr>
        <w:t xml:space="preserve"> </w:t>
      </w:r>
      <w:hyperlink r:id="rId8" w:anchor="LiteratureCited" w:history="1">
        <w:r w:rsidR="00865A4B" w:rsidRPr="00FB3162">
          <w:rPr>
            <w:rStyle w:val="Hyperlink"/>
            <w:rFonts w:cs="Times New Roman"/>
            <w:color w:val="2E74B5" w:themeColor="accent5" w:themeShade="BF"/>
          </w:rPr>
          <w:t>file</w:t>
        </w:r>
      </w:hyperlink>
      <w:r w:rsidR="00865A4B" w:rsidRPr="00175FB0">
        <w:rPr>
          <w:rFonts w:cs="Times New Roman"/>
          <w:color w:val="000000" w:themeColor="text1"/>
        </w:rPr>
        <w:t xml:space="preserve"> can be used with</w:t>
      </w:r>
      <w:r w:rsidRPr="00175FB0">
        <w:rPr>
          <w:rFonts w:cs="Times New Roman"/>
          <w:color w:val="000000" w:themeColor="text1"/>
        </w:rPr>
        <w:t xml:space="preserve"> </w:t>
      </w:r>
      <w:r w:rsidR="00865A4B" w:rsidRPr="00175FB0">
        <w:rPr>
          <w:rFonts w:cs="Times New Roman"/>
          <w:color w:val="000000" w:themeColor="text1"/>
        </w:rPr>
        <w:t xml:space="preserve">bibliographic </w:t>
      </w:r>
      <w:r w:rsidRPr="00175FB0">
        <w:rPr>
          <w:rFonts w:cs="Times New Roman"/>
          <w:color w:val="000000" w:themeColor="text1"/>
        </w:rPr>
        <w:t xml:space="preserve">software </w:t>
      </w:r>
      <w:r w:rsidR="00865A4B" w:rsidRPr="00175FB0">
        <w:rPr>
          <w:rFonts w:cs="Times New Roman"/>
          <w:color w:val="000000" w:themeColor="text1"/>
        </w:rPr>
        <w:t xml:space="preserve">programs </w:t>
      </w:r>
      <w:r w:rsidRPr="00175FB0">
        <w:rPr>
          <w:rFonts w:cs="Times New Roman"/>
          <w:color w:val="000000" w:themeColor="text1"/>
        </w:rPr>
        <w:t>such as Zotero or Mendeley</w:t>
      </w:r>
      <w:r w:rsidR="003D306B">
        <w:rPr>
          <w:rFonts w:cs="Times New Roman"/>
          <w:color w:val="000000" w:themeColor="text1"/>
        </w:rPr>
        <w:t>; may require some adaptation</w:t>
      </w:r>
      <w:r w:rsidR="00865A4B" w:rsidRPr="00175FB0">
        <w:rPr>
          <w:rFonts w:cs="Times New Roman"/>
          <w:color w:val="000000" w:themeColor="text1"/>
        </w:rPr>
        <w:t>.</w:t>
      </w:r>
      <w:r w:rsidR="00232B73" w:rsidRPr="00175FB0">
        <w:rPr>
          <w:rFonts w:cs="Times New Roman"/>
          <w:color w:val="000000" w:themeColor="text1"/>
        </w:rPr>
        <w:t xml:space="preserve"> Past issues may also be consulted for reference formatting style</w:t>
      </w:r>
      <w:r w:rsidR="00165F0F">
        <w:rPr>
          <w:rFonts w:cs="Times New Roman"/>
          <w:color w:val="000000" w:themeColor="text1"/>
        </w:rPr>
        <w:t xml:space="preserve"> (though note we have recently made some changes)</w:t>
      </w:r>
      <w:r w:rsidR="00232B73" w:rsidRPr="00175FB0">
        <w:rPr>
          <w:rFonts w:cs="Times New Roman"/>
          <w:color w:val="000000" w:themeColor="text1"/>
        </w:rPr>
        <w:t>; please add digital object identifiers (</w:t>
      </w:r>
      <w:hyperlink r:id="rId9" w:history="1">
        <w:r w:rsidR="00C20A31" w:rsidRPr="00FB3162">
          <w:rPr>
            <w:rStyle w:val="Hyperlink"/>
            <w:rFonts w:cs="Times New Roman"/>
            <w:color w:val="2E74B5" w:themeColor="accent5" w:themeShade="BF"/>
          </w:rPr>
          <w:t>DOIs</w:t>
        </w:r>
      </w:hyperlink>
      <w:r w:rsidR="00232B73" w:rsidRPr="00175FB0">
        <w:rPr>
          <w:rFonts w:cs="Times New Roman"/>
          <w:color w:val="000000" w:themeColor="text1"/>
        </w:rPr>
        <w:t>) when available.</w:t>
      </w:r>
      <w:r w:rsidR="00FB3162">
        <w:rPr>
          <w:rFonts w:cs="Times New Roman"/>
          <w:color w:val="000000" w:themeColor="text1"/>
        </w:rPr>
        <w:t xml:space="preserve"> A detailed </w:t>
      </w:r>
      <w:r w:rsidR="00FB3162">
        <w:rPr>
          <w:rFonts w:cs="Times New Roman"/>
          <w:i/>
          <w:iCs/>
          <w:color w:val="000000" w:themeColor="text1"/>
        </w:rPr>
        <w:t>Northwest Science</w:t>
      </w:r>
      <w:r w:rsidR="00FB3162">
        <w:rPr>
          <w:rFonts w:cs="Times New Roman"/>
          <w:color w:val="000000" w:themeColor="text1"/>
        </w:rPr>
        <w:t xml:space="preserve"> </w:t>
      </w:r>
      <w:hyperlink r:id="rId10" w:history="1">
        <w:r w:rsidR="00FB3162" w:rsidRPr="00DB4DBA">
          <w:rPr>
            <w:rStyle w:val="Hyperlink"/>
            <w:rFonts w:cs="Times New Roman"/>
          </w:rPr>
          <w:t>Reference Guide</w:t>
        </w:r>
      </w:hyperlink>
      <w:r w:rsidR="00FB3162">
        <w:rPr>
          <w:rFonts w:cs="Times New Roman"/>
          <w:color w:val="000000" w:themeColor="text1"/>
        </w:rPr>
        <w:t xml:space="preserve"> is also available.</w:t>
      </w:r>
      <w:r w:rsidR="00BD185A">
        <w:rPr>
          <w:rFonts w:cs="Times New Roman"/>
          <w:color w:val="000000" w:themeColor="text1"/>
        </w:rPr>
        <w:t xml:space="preserve"> Example entry for a journal article:</w:t>
      </w:r>
    </w:p>
    <w:p w14:paraId="11E678B6" w14:textId="1A084C0A" w:rsidR="00BD185A" w:rsidRDefault="00BD185A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Kerhoulas</w:t>
      </w:r>
      <w:proofErr w:type="spellEnd"/>
      <w:r>
        <w:rPr>
          <w:rFonts w:cs="Times New Roman"/>
          <w:color w:val="000000" w:themeColor="text1"/>
        </w:rPr>
        <w:t xml:space="preserve"> LP, </w:t>
      </w:r>
      <w:proofErr w:type="spellStart"/>
      <w:r>
        <w:rPr>
          <w:rFonts w:cs="Times New Roman"/>
          <w:color w:val="000000" w:themeColor="text1"/>
        </w:rPr>
        <w:t>Weisgrau</w:t>
      </w:r>
      <w:proofErr w:type="spellEnd"/>
      <w:r>
        <w:rPr>
          <w:rFonts w:cs="Times New Roman"/>
          <w:color w:val="000000" w:themeColor="text1"/>
        </w:rPr>
        <w:t xml:space="preserve"> AS, Hoeft EC, Kerhoulas NJ. 2020. Vertical gradients in foliar </w:t>
      </w:r>
    </w:p>
    <w:p w14:paraId="53F09EF4" w14:textId="09E2DD02" w:rsidR="00BD185A" w:rsidRPr="00BD185A" w:rsidRDefault="00BD185A" w:rsidP="00165F0F">
      <w:pPr>
        <w:pStyle w:val="NoSpacing"/>
        <w:widowControl w:val="0"/>
        <w:spacing w:line="480" w:lineRule="auto"/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physiology of tall </w:t>
      </w:r>
      <w:r>
        <w:rPr>
          <w:rFonts w:cs="Times New Roman"/>
          <w:i/>
          <w:iCs/>
          <w:color w:val="000000" w:themeColor="text1"/>
        </w:rPr>
        <w:t xml:space="preserve">Picea </w:t>
      </w:r>
      <w:proofErr w:type="spellStart"/>
      <w:r>
        <w:rPr>
          <w:rFonts w:cs="Times New Roman"/>
          <w:i/>
          <w:iCs/>
          <w:color w:val="000000" w:themeColor="text1"/>
        </w:rPr>
        <w:t>sitchensis</w:t>
      </w:r>
      <w:proofErr w:type="spellEnd"/>
      <w:r>
        <w:rPr>
          <w:rFonts w:cs="Times New Roman"/>
          <w:i/>
          <w:iCs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trees. Tree Physiology 40:321</w:t>
      </w:r>
      <w:r w:rsidRPr="00175FB0">
        <w:rPr>
          <w:color w:val="000000" w:themeColor="text1"/>
        </w:rPr>
        <w:t>–</w:t>
      </w:r>
      <w:r>
        <w:rPr>
          <w:color w:val="000000" w:themeColor="text1"/>
        </w:rPr>
        <w:t xml:space="preserve">332. </w:t>
      </w:r>
      <w:r w:rsidR="00165F0F">
        <w:rPr>
          <w:color w:val="000000" w:themeColor="text1"/>
        </w:rPr>
        <w:t>doi</w:t>
      </w:r>
      <w:r>
        <w:rPr>
          <w:color w:val="000000" w:themeColor="text1"/>
        </w:rPr>
        <w:t>:10.1093/</w:t>
      </w:r>
      <w:proofErr w:type="spellStart"/>
      <w:r>
        <w:rPr>
          <w:color w:val="000000" w:themeColor="text1"/>
        </w:rPr>
        <w:t>treephys</w:t>
      </w:r>
      <w:proofErr w:type="spellEnd"/>
      <w:r>
        <w:rPr>
          <w:color w:val="000000" w:themeColor="text1"/>
        </w:rPr>
        <w:t>/tpz137</w:t>
      </w:r>
    </w:p>
    <w:p w14:paraId="5152676E" w14:textId="2B3C0C49" w:rsidR="007F6EB5" w:rsidRPr="00FB3162" w:rsidRDefault="007F6EB5" w:rsidP="003B1C24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Figure Captions</w:t>
      </w:r>
    </w:p>
    <w:p w14:paraId="29A7A2C4" w14:textId="08D742ED" w:rsidR="00EA1E5A" w:rsidRPr="00175FB0" w:rsidRDefault="00EA1E5A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(Upload figures as individual </w:t>
      </w:r>
      <w:r w:rsidR="00936BF0" w:rsidRPr="00175FB0">
        <w:rPr>
          <w:rFonts w:cs="Times New Roman"/>
          <w:color w:val="000000" w:themeColor="text1"/>
        </w:rPr>
        <w:t>pdf</w:t>
      </w:r>
      <w:r w:rsidR="002819E6">
        <w:rPr>
          <w:rFonts w:cs="Times New Roman"/>
          <w:color w:val="000000" w:themeColor="text1"/>
        </w:rPr>
        <w:t xml:space="preserve"> or jpg </w:t>
      </w:r>
      <w:r w:rsidRPr="00175FB0">
        <w:rPr>
          <w:rFonts w:cs="Times New Roman"/>
          <w:color w:val="000000" w:themeColor="text1"/>
        </w:rPr>
        <w:t>files.</w:t>
      </w:r>
      <w:r w:rsidR="0075587E" w:rsidRPr="0075587E">
        <w:rPr>
          <w:rFonts w:cs="Times New Roman"/>
        </w:rPr>
        <w:t xml:space="preserve"> </w:t>
      </w:r>
      <w:r w:rsidR="0075587E">
        <w:rPr>
          <w:rFonts w:cs="Times New Roman"/>
        </w:rPr>
        <w:t xml:space="preserve">If you would like to have online figures in color but printed figures in </w:t>
      </w:r>
      <w:proofErr w:type="spellStart"/>
      <w:r w:rsidR="0075587E">
        <w:rPr>
          <w:rFonts w:cs="Times New Roman"/>
        </w:rPr>
        <w:t>graysale</w:t>
      </w:r>
      <w:proofErr w:type="spellEnd"/>
      <w:r w:rsidR="0075587E">
        <w:rPr>
          <w:rFonts w:cs="Times New Roman"/>
        </w:rPr>
        <w:t xml:space="preserve">, please follow these </w:t>
      </w:r>
      <w:hyperlink r:id="rId11" w:anchor="tutorial" w:history="1">
        <w:r w:rsidR="0075587E" w:rsidRPr="00237D75">
          <w:rPr>
            <w:rStyle w:val="Hyperlink"/>
            <w:rFonts w:cs="Times New Roman"/>
          </w:rPr>
          <w:t>guidelines</w:t>
        </w:r>
      </w:hyperlink>
      <w:r w:rsidR="0075587E">
        <w:rPr>
          <w:rFonts w:cs="Times New Roman"/>
        </w:rPr>
        <w:t>.</w:t>
      </w:r>
      <w:r w:rsidRPr="00175FB0">
        <w:rPr>
          <w:rFonts w:cs="Times New Roman"/>
          <w:color w:val="000000" w:themeColor="text1"/>
        </w:rPr>
        <w:t>)</w:t>
      </w:r>
    </w:p>
    <w:p w14:paraId="2E3BC5B1" w14:textId="25D522BC" w:rsidR="00815DFD" w:rsidRDefault="007F6EB5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 xml:space="preserve">Figure 1. </w:t>
      </w:r>
      <w:r w:rsidRPr="00175FB0">
        <w:rPr>
          <w:rFonts w:cs="Times New Roman"/>
          <w:color w:val="000000" w:themeColor="text1"/>
        </w:rPr>
        <w:tab/>
      </w:r>
      <w:r w:rsidR="00EC356F" w:rsidRPr="00175FB0">
        <w:rPr>
          <w:rFonts w:cs="Times New Roman"/>
          <w:color w:val="000000" w:themeColor="text1"/>
        </w:rPr>
        <w:t>Caption t</w:t>
      </w:r>
      <w:r w:rsidRPr="00175FB0">
        <w:rPr>
          <w:rFonts w:cs="Times New Roman"/>
          <w:color w:val="000000" w:themeColor="text1"/>
        </w:rPr>
        <w:t>ext</w:t>
      </w:r>
      <w:r w:rsidR="00EC356F" w:rsidRPr="00175FB0">
        <w:rPr>
          <w:rFonts w:cs="Times New Roman"/>
          <w:color w:val="000000" w:themeColor="text1"/>
        </w:rPr>
        <w:t>…</w:t>
      </w:r>
    </w:p>
    <w:p w14:paraId="2D5589AB" w14:textId="77777777" w:rsidR="00DC4EB7" w:rsidRPr="00FB3162" w:rsidRDefault="00DC4EB7" w:rsidP="00DC4EB7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r w:rsidRPr="00FB3162">
        <w:rPr>
          <w:rFonts w:ascii="Times New Roman" w:hAnsi="Times New Roman" w:cs="Times New Roman"/>
          <w:color w:val="000000" w:themeColor="text1"/>
        </w:rPr>
        <w:t>Tables</w:t>
      </w:r>
    </w:p>
    <w:p w14:paraId="458F2602" w14:textId="77777777" w:rsidR="00DC4EB7" w:rsidRPr="00175FB0" w:rsidRDefault="00DC4EB7" w:rsidP="00DC4EB7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(One table per page.)</w:t>
      </w:r>
    </w:p>
    <w:p w14:paraId="4AF05C7F" w14:textId="2C50D293" w:rsidR="00DC4EB7" w:rsidRPr="00175FB0" w:rsidRDefault="00DC4EB7" w:rsidP="003B1C24">
      <w:pPr>
        <w:pStyle w:val="NoSpacing"/>
        <w:widowControl w:val="0"/>
        <w:spacing w:line="480" w:lineRule="auto"/>
        <w:rPr>
          <w:rFonts w:cs="Times New Roman"/>
          <w:color w:val="000000" w:themeColor="text1"/>
        </w:rPr>
      </w:pPr>
      <w:r w:rsidRPr="00175FB0">
        <w:rPr>
          <w:rFonts w:cs="Times New Roman"/>
          <w:color w:val="000000" w:themeColor="text1"/>
        </w:rPr>
        <w:t>Table 1.</w:t>
      </w:r>
      <w:r w:rsidRPr="00175FB0">
        <w:rPr>
          <w:rFonts w:cs="Times New Roman"/>
          <w:color w:val="000000" w:themeColor="text1"/>
        </w:rPr>
        <w:tab/>
        <w:t>Caption text…</w:t>
      </w:r>
      <w:r w:rsidR="00245933">
        <w:rPr>
          <w:rFonts w:cs="Times New Roman"/>
          <w:color w:val="000000" w:themeColor="text1"/>
        </w:rPr>
        <w:t xml:space="preserve"> (above table)</w:t>
      </w:r>
    </w:p>
    <w:sectPr w:rsidR="00DC4EB7" w:rsidRPr="00175FB0" w:rsidSect="00FE4A7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F598" w14:textId="77777777" w:rsidR="00450CE4" w:rsidRDefault="00450CE4" w:rsidP="00622A86">
      <w:r>
        <w:separator/>
      </w:r>
    </w:p>
  </w:endnote>
  <w:endnote w:type="continuationSeparator" w:id="0">
    <w:p w14:paraId="66F06245" w14:textId="77777777" w:rsidR="00450CE4" w:rsidRDefault="00450CE4" w:rsidP="006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002572"/>
      <w:docPartObj>
        <w:docPartGallery w:val="Page Numbers (Bottom of Page)"/>
        <w:docPartUnique/>
      </w:docPartObj>
    </w:sdtPr>
    <w:sdtContent>
      <w:p w14:paraId="42E1C126" w14:textId="7955D9F2" w:rsidR="00622A86" w:rsidRDefault="00622A86" w:rsidP="00F13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776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F3E86" w14:textId="77777777" w:rsidR="00622A86" w:rsidRDefault="00622A86" w:rsidP="00622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593916"/>
      <w:docPartObj>
        <w:docPartGallery w:val="Page Numbers (Bottom of Page)"/>
        <w:docPartUnique/>
      </w:docPartObj>
    </w:sdtPr>
    <w:sdtContent>
      <w:p w14:paraId="2FEB5ED3" w14:textId="4EA49707" w:rsidR="00F13AD2" w:rsidRDefault="00F13AD2" w:rsidP="000C03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FD32D8" w14:textId="5358661D" w:rsidR="00622A86" w:rsidRPr="00622A86" w:rsidRDefault="00622A86" w:rsidP="00622A8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70C9" w14:textId="77777777" w:rsidR="00450CE4" w:rsidRDefault="00450CE4" w:rsidP="00622A86">
      <w:r>
        <w:separator/>
      </w:r>
    </w:p>
  </w:footnote>
  <w:footnote w:type="continuationSeparator" w:id="0">
    <w:p w14:paraId="275CDBE3" w14:textId="77777777" w:rsidR="00450CE4" w:rsidRDefault="00450CE4" w:rsidP="0062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544"/>
    <w:multiLevelType w:val="hybridMultilevel"/>
    <w:tmpl w:val="633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A08"/>
    <w:multiLevelType w:val="hybridMultilevel"/>
    <w:tmpl w:val="5F9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0D77"/>
    <w:multiLevelType w:val="hybridMultilevel"/>
    <w:tmpl w:val="A22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35604">
    <w:abstractNumId w:val="2"/>
  </w:num>
  <w:num w:numId="2" w16cid:durableId="541676096">
    <w:abstractNumId w:val="1"/>
  </w:num>
  <w:num w:numId="3" w16cid:durableId="38302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0"/>
    <w:rsid w:val="00000004"/>
    <w:rsid w:val="000022E6"/>
    <w:rsid w:val="0000264C"/>
    <w:rsid w:val="00011C7A"/>
    <w:rsid w:val="00012DB7"/>
    <w:rsid w:val="0001476B"/>
    <w:rsid w:val="00021102"/>
    <w:rsid w:val="0003703C"/>
    <w:rsid w:val="00037AE0"/>
    <w:rsid w:val="00040009"/>
    <w:rsid w:val="00045E35"/>
    <w:rsid w:val="00047A95"/>
    <w:rsid w:val="00050322"/>
    <w:rsid w:val="00057106"/>
    <w:rsid w:val="00057587"/>
    <w:rsid w:val="000578E5"/>
    <w:rsid w:val="00063C24"/>
    <w:rsid w:val="0006566F"/>
    <w:rsid w:val="00067E40"/>
    <w:rsid w:val="00071267"/>
    <w:rsid w:val="000715AD"/>
    <w:rsid w:val="000726BD"/>
    <w:rsid w:val="000733DB"/>
    <w:rsid w:val="000769CD"/>
    <w:rsid w:val="00086163"/>
    <w:rsid w:val="00090008"/>
    <w:rsid w:val="00091472"/>
    <w:rsid w:val="000920C6"/>
    <w:rsid w:val="00097629"/>
    <w:rsid w:val="000A27F3"/>
    <w:rsid w:val="000A3C44"/>
    <w:rsid w:val="000A3FF6"/>
    <w:rsid w:val="000A61EF"/>
    <w:rsid w:val="000B04A0"/>
    <w:rsid w:val="000B2B0D"/>
    <w:rsid w:val="000B2D1E"/>
    <w:rsid w:val="000B3254"/>
    <w:rsid w:val="000B49F4"/>
    <w:rsid w:val="000B5999"/>
    <w:rsid w:val="000B5FFD"/>
    <w:rsid w:val="000B6BD6"/>
    <w:rsid w:val="000C1E8F"/>
    <w:rsid w:val="000C63A4"/>
    <w:rsid w:val="000C767C"/>
    <w:rsid w:val="000D04FC"/>
    <w:rsid w:val="000D070C"/>
    <w:rsid w:val="000D0753"/>
    <w:rsid w:val="000D0FD2"/>
    <w:rsid w:val="000D4086"/>
    <w:rsid w:val="000D6E48"/>
    <w:rsid w:val="000E4235"/>
    <w:rsid w:val="000E5A14"/>
    <w:rsid w:val="000E73CE"/>
    <w:rsid w:val="000E7761"/>
    <w:rsid w:val="000F07FC"/>
    <w:rsid w:val="000F0E43"/>
    <w:rsid w:val="000F28AA"/>
    <w:rsid w:val="000F72B7"/>
    <w:rsid w:val="00101B6C"/>
    <w:rsid w:val="001045D4"/>
    <w:rsid w:val="00113620"/>
    <w:rsid w:val="0011658E"/>
    <w:rsid w:val="00117575"/>
    <w:rsid w:val="001175AC"/>
    <w:rsid w:val="0012022B"/>
    <w:rsid w:val="00121D45"/>
    <w:rsid w:val="00133B6B"/>
    <w:rsid w:val="00142409"/>
    <w:rsid w:val="00143635"/>
    <w:rsid w:val="00144A56"/>
    <w:rsid w:val="00147F48"/>
    <w:rsid w:val="00150FAE"/>
    <w:rsid w:val="001553F0"/>
    <w:rsid w:val="00161436"/>
    <w:rsid w:val="001648CE"/>
    <w:rsid w:val="00165F0F"/>
    <w:rsid w:val="00171A05"/>
    <w:rsid w:val="00172DC7"/>
    <w:rsid w:val="00174FBF"/>
    <w:rsid w:val="00175FB0"/>
    <w:rsid w:val="0017629A"/>
    <w:rsid w:val="00177FB6"/>
    <w:rsid w:val="001822CF"/>
    <w:rsid w:val="00183139"/>
    <w:rsid w:val="00183B40"/>
    <w:rsid w:val="00183C6B"/>
    <w:rsid w:val="0018479D"/>
    <w:rsid w:val="00187E06"/>
    <w:rsid w:val="00193FB3"/>
    <w:rsid w:val="0019478A"/>
    <w:rsid w:val="001A4015"/>
    <w:rsid w:val="001A58C6"/>
    <w:rsid w:val="001A6287"/>
    <w:rsid w:val="001B1160"/>
    <w:rsid w:val="001B1A3D"/>
    <w:rsid w:val="001B2A01"/>
    <w:rsid w:val="001B313C"/>
    <w:rsid w:val="001C49E1"/>
    <w:rsid w:val="001C5C01"/>
    <w:rsid w:val="001D08F2"/>
    <w:rsid w:val="001D16FC"/>
    <w:rsid w:val="001D1EED"/>
    <w:rsid w:val="001D251A"/>
    <w:rsid w:val="001E1320"/>
    <w:rsid w:val="001E1F26"/>
    <w:rsid w:val="001E2DB7"/>
    <w:rsid w:val="001E3961"/>
    <w:rsid w:val="001E617C"/>
    <w:rsid w:val="001E6F54"/>
    <w:rsid w:val="001F11C2"/>
    <w:rsid w:val="001F1683"/>
    <w:rsid w:val="001F37E3"/>
    <w:rsid w:val="001F4EBD"/>
    <w:rsid w:val="001F5A60"/>
    <w:rsid w:val="001F72B9"/>
    <w:rsid w:val="00207A92"/>
    <w:rsid w:val="00224514"/>
    <w:rsid w:val="002315C0"/>
    <w:rsid w:val="00232B73"/>
    <w:rsid w:val="00232D91"/>
    <w:rsid w:val="0024028C"/>
    <w:rsid w:val="00240411"/>
    <w:rsid w:val="00240F86"/>
    <w:rsid w:val="0024159B"/>
    <w:rsid w:val="0024182C"/>
    <w:rsid w:val="00242004"/>
    <w:rsid w:val="00242E99"/>
    <w:rsid w:val="0024516D"/>
    <w:rsid w:val="00245933"/>
    <w:rsid w:val="00246610"/>
    <w:rsid w:val="0025273F"/>
    <w:rsid w:val="00255860"/>
    <w:rsid w:val="00256078"/>
    <w:rsid w:val="00260344"/>
    <w:rsid w:val="00260F43"/>
    <w:rsid w:val="00261B8F"/>
    <w:rsid w:val="00262E7B"/>
    <w:rsid w:val="0026338E"/>
    <w:rsid w:val="002659E2"/>
    <w:rsid w:val="0026635D"/>
    <w:rsid w:val="00270FFB"/>
    <w:rsid w:val="00272684"/>
    <w:rsid w:val="0027401D"/>
    <w:rsid w:val="00277956"/>
    <w:rsid w:val="002819E6"/>
    <w:rsid w:val="0029342C"/>
    <w:rsid w:val="00293A2C"/>
    <w:rsid w:val="00293B39"/>
    <w:rsid w:val="00293EB9"/>
    <w:rsid w:val="002945A2"/>
    <w:rsid w:val="002969C6"/>
    <w:rsid w:val="002970C8"/>
    <w:rsid w:val="002A191C"/>
    <w:rsid w:val="002A208B"/>
    <w:rsid w:val="002B0C3F"/>
    <w:rsid w:val="002B2F81"/>
    <w:rsid w:val="002B426B"/>
    <w:rsid w:val="002B44C6"/>
    <w:rsid w:val="002B4AC7"/>
    <w:rsid w:val="002B56E9"/>
    <w:rsid w:val="002B6B64"/>
    <w:rsid w:val="002B7FC1"/>
    <w:rsid w:val="002C0225"/>
    <w:rsid w:val="002C1B92"/>
    <w:rsid w:val="002C20D2"/>
    <w:rsid w:val="002C21FC"/>
    <w:rsid w:val="002C4183"/>
    <w:rsid w:val="002D0DF0"/>
    <w:rsid w:val="002D1079"/>
    <w:rsid w:val="002D2DE5"/>
    <w:rsid w:val="002E1ECC"/>
    <w:rsid w:val="002E5EC6"/>
    <w:rsid w:val="002E6F50"/>
    <w:rsid w:val="002F01CC"/>
    <w:rsid w:val="002F1DB6"/>
    <w:rsid w:val="002F4B6B"/>
    <w:rsid w:val="00300270"/>
    <w:rsid w:val="00300F78"/>
    <w:rsid w:val="00301099"/>
    <w:rsid w:val="003040C6"/>
    <w:rsid w:val="00311A41"/>
    <w:rsid w:val="0031275B"/>
    <w:rsid w:val="003132BD"/>
    <w:rsid w:val="00322C86"/>
    <w:rsid w:val="00324999"/>
    <w:rsid w:val="00326BCB"/>
    <w:rsid w:val="00330711"/>
    <w:rsid w:val="0033353F"/>
    <w:rsid w:val="003408A7"/>
    <w:rsid w:val="00340DE6"/>
    <w:rsid w:val="00344806"/>
    <w:rsid w:val="003468AE"/>
    <w:rsid w:val="003558BB"/>
    <w:rsid w:val="00361650"/>
    <w:rsid w:val="003705A6"/>
    <w:rsid w:val="00372588"/>
    <w:rsid w:val="00372DAB"/>
    <w:rsid w:val="00372DDC"/>
    <w:rsid w:val="00383122"/>
    <w:rsid w:val="00393FDE"/>
    <w:rsid w:val="00396576"/>
    <w:rsid w:val="003A0135"/>
    <w:rsid w:val="003A0606"/>
    <w:rsid w:val="003A068E"/>
    <w:rsid w:val="003A169E"/>
    <w:rsid w:val="003A17C4"/>
    <w:rsid w:val="003A7446"/>
    <w:rsid w:val="003B136B"/>
    <w:rsid w:val="003B1C24"/>
    <w:rsid w:val="003B4939"/>
    <w:rsid w:val="003B5075"/>
    <w:rsid w:val="003B545F"/>
    <w:rsid w:val="003C1633"/>
    <w:rsid w:val="003C2D83"/>
    <w:rsid w:val="003D12AF"/>
    <w:rsid w:val="003D17B9"/>
    <w:rsid w:val="003D1FBC"/>
    <w:rsid w:val="003D2BE8"/>
    <w:rsid w:val="003D306B"/>
    <w:rsid w:val="003D358B"/>
    <w:rsid w:val="003D5E61"/>
    <w:rsid w:val="003D7CF1"/>
    <w:rsid w:val="003E0EEC"/>
    <w:rsid w:val="003E2334"/>
    <w:rsid w:val="003E6195"/>
    <w:rsid w:val="003E7FD8"/>
    <w:rsid w:val="003F0CB5"/>
    <w:rsid w:val="003F1BEA"/>
    <w:rsid w:val="003F262F"/>
    <w:rsid w:val="003F2A0B"/>
    <w:rsid w:val="003F5A4A"/>
    <w:rsid w:val="003F5D3F"/>
    <w:rsid w:val="003F7D70"/>
    <w:rsid w:val="00401FD1"/>
    <w:rsid w:val="00403D3E"/>
    <w:rsid w:val="00403FDF"/>
    <w:rsid w:val="00410615"/>
    <w:rsid w:val="004111A8"/>
    <w:rsid w:val="0041340F"/>
    <w:rsid w:val="004259E6"/>
    <w:rsid w:val="004315D7"/>
    <w:rsid w:val="00436D6C"/>
    <w:rsid w:val="0043753B"/>
    <w:rsid w:val="00450CE4"/>
    <w:rsid w:val="00452D30"/>
    <w:rsid w:val="004532A1"/>
    <w:rsid w:val="00455AE8"/>
    <w:rsid w:val="00461D31"/>
    <w:rsid w:val="004677BA"/>
    <w:rsid w:val="00473756"/>
    <w:rsid w:val="004742B3"/>
    <w:rsid w:val="0047536B"/>
    <w:rsid w:val="004801CE"/>
    <w:rsid w:val="00482E8C"/>
    <w:rsid w:val="00485088"/>
    <w:rsid w:val="0048540E"/>
    <w:rsid w:val="00485475"/>
    <w:rsid w:val="004876DC"/>
    <w:rsid w:val="00487E4C"/>
    <w:rsid w:val="0049400D"/>
    <w:rsid w:val="004A0750"/>
    <w:rsid w:val="004A6094"/>
    <w:rsid w:val="004B3193"/>
    <w:rsid w:val="004B3E98"/>
    <w:rsid w:val="004B4327"/>
    <w:rsid w:val="004B7B0E"/>
    <w:rsid w:val="004C0F18"/>
    <w:rsid w:val="004C11F5"/>
    <w:rsid w:val="004C3CD2"/>
    <w:rsid w:val="004C4296"/>
    <w:rsid w:val="004C4874"/>
    <w:rsid w:val="004C6B79"/>
    <w:rsid w:val="004C6EEF"/>
    <w:rsid w:val="004D125A"/>
    <w:rsid w:val="004F3B7F"/>
    <w:rsid w:val="004F448F"/>
    <w:rsid w:val="004F4D10"/>
    <w:rsid w:val="004F5795"/>
    <w:rsid w:val="004F6B24"/>
    <w:rsid w:val="0050504A"/>
    <w:rsid w:val="00505108"/>
    <w:rsid w:val="00507531"/>
    <w:rsid w:val="00511690"/>
    <w:rsid w:val="00511ECB"/>
    <w:rsid w:val="00512060"/>
    <w:rsid w:val="00512E3D"/>
    <w:rsid w:val="00513BA2"/>
    <w:rsid w:val="005214FE"/>
    <w:rsid w:val="00521E76"/>
    <w:rsid w:val="005226CA"/>
    <w:rsid w:val="00522EDC"/>
    <w:rsid w:val="00523B38"/>
    <w:rsid w:val="0052642F"/>
    <w:rsid w:val="00527CCB"/>
    <w:rsid w:val="00530DEE"/>
    <w:rsid w:val="00530E9C"/>
    <w:rsid w:val="005337CD"/>
    <w:rsid w:val="00540893"/>
    <w:rsid w:val="00542C2D"/>
    <w:rsid w:val="00545289"/>
    <w:rsid w:val="0054581C"/>
    <w:rsid w:val="00547094"/>
    <w:rsid w:val="0055138C"/>
    <w:rsid w:val="00551F46"/>
    <w:rsid w:val="0055415E"/>
    <w:rsid w:val="00556036"/>
    <w:rsid w:val="00560FAC"/>
    <w:rsid w:val="0056534D"/>
    <w:rsid w:val="00565C4B"/>
    <w:rsid w:val="00565D61"/>
    <w:rsid w:val="005755A2"/>
    <w:rsid w:val="00581C88"/>
    <w:rsid w:val="005843AA"/>
    <w:rsid w:val="0059055D"/>
    <w:rsid w:val="00593081"/>
    <w:rsid w:val="00597F2E"/>
    <w:rsid w:val="005B04FD"/>
    <w:rsid w:val="005B5EE8"/>
    <w:rsid w:val="005C2E8C"/>
    <w:rsid w:val="005C3B5E"/>
    <w:rsid w:val="005C7A82"/>
    <w:rsid w:val="005D33EB"/>
    <w:rsid w:val="005D511E"/>
    <w:rsid w:val="005F0DCD"/>
    <w:rsid w:val="005F1C80"/>
    <w:rsid w:val="005F23E0"/>
    <w:rsid w:val="005F3380"/>
    <w:rsid w:val="005F6F5A"/>
    <w:rsid w:val="00603A41"/>
    <w:rsid w:val="00607A2E"/>
    <w:rsid w:val="00610094"/>
    <w:rsid w:val="006124DC"/>
    <w:rsid w:val="00616AB2"/>
    <w:rsid w:val="00622A86"/>
    <w:rsid w:val="00625511"/>
    <w:rsid w:val="00632595"/>
    <w:rsid w:val="00633615"/>
    <w:rsid w:val="00635ACE"/>
    <w:rsid w:val="00641256"/>
    <w:rsid w:val="00642C25"/>
    <w:rsid w:val="006448F3"/>
    <w:rsid w:val="00644EFF"/>
    <w:rsid w:val="00646187"/>
    <w:rsid w:val="006613F7"/>
    <w:rsid w:val="00661D8B"/>
    <w:rsid w:val="0066429E"/>
    <w:rsid w:val="006654D9"/>
    <w:rsid w:val="00665911"/>
    <w:rsid w:val="00665A08"/>
    <w:rsid w:val="00667280"/>
    <w:rsid w:val="00670FFB"/>
    <w:rsid w:val="00673A47"/>
    <w:rsid w:val="00677255"/>
    <w:rsid w:val="006802AA"/>
    <w:rsid w:val="006834F1"/>
    <w:rsid w:val="006843EC"/>
    <w:rsid w:val="006845D8"/>
    <w:rsid w:val="00684C05"/>
    <w:rsid w:val="00684DF2"/>
    <w:rsid w:val="00686F12"/>
    <w:rsid w:val="00690B19"/>
    <w:rsid w:val="006954B6"/>
    <w:rsid w:val="00696359"/>
    <w:rsid w:val="006966EF"/>
    <w:rsid w:val="006A4ACC"/>
    <w:rsid w:val="006B64B8"/>
    <w:rsid w:val="006B797D"/>
    <w:rsid w:val="006C3E0E"/>
    <w:rsid w:val="006D0EA8"/>
    <w:rsid w:val="006D0F92"/>
    <w:rsid w:val="006D432B"/>
    <w:rsid w:val="006E3C32"/>
    <w:rsid w:val="006F2957"/>
    <w:rsid w:val="006F3C3E"/>
    <w:rsid w:val="006F680B"/>
    <w:rsid w:val="0070247B"/>
    <w:rsid w:val="00712853"/>
    <w:rsid w:val="0071612B"/>
    <w:rsid w:val="00721603"/>
    <w:rsid w:val="0072329F"/>
    <w:rsid w:val="00733577"/>
    <w:rsid w:val="00734ED8"/>
    <w:rsid w:val="00742128"/>
    <w:rsid w:val="007440E5"/>
    <w:rsid w:val="007444EB"/>
    <w:rsid w:val="00747F37"/>
    <w:rsid w:val="0075130D"/>
    <w:rsid w:val="00753B44"/>
    <w:rsid w:val="007554A0"/>
    <w:rsid w:val="0075587E"/>
    <w:rsid w:val="007653D6"/>
    <w:rsid w:val="0077224E"/>
    <w:rsid w:val="007724E3"/>
    <w:rsid w:val="0078352D"/>
    <w:rsid w:val="00783F1D"/>
    <w:rsid w:val="00786DC1"/>
    <w:rsid w:val="0079639F"/>
    <w:rsid w:val="007A13A0"/>
    <w:rsid w:val="007A3468"/>
    <w:rsid w:val="007B0ABB"/>
    <w:rsid w:val="007B30BA"/>
    <w:rsid w:val="007B3716"/>
    <w:rsid w:val="007B75C5"/>
    <w:rsid w:val="007C0D74"/>
    <w:rsid w:val="007C1C0B"/>
    <w:rsid w:val="007C1DA0"/>
    <w:rsid w:val="007C4759"/>
    <w:rsid w:val="007C4A96"/>
    <w:rsid w:val="007C51CE"/>
    <w:rsid w:val="007C6ABA"/>
    <w:rsid w:val="007D2430"/>
    <w:rsid w:val="007D28D3"/>
    <w:rsid w:val="007E2215"/>
    <w:rsid w:val="007E32EA"/>
    <w:rsid w:val="007E3CBC"/>
    <w:rsid w:val="007E56B9"/>
    <w:rsid w:val="007F06D3"/>
    <w:rsid w:val="007F132D"/>
    <w:rsid w:val="007F325B"/>
    <w:rsid w:val="007F6295"/>
    <w:rsid w:val="007F6CB1"/>
    <w:rsid w:val="007F6EB5"/>
    <w:rsid w:val="00810811"/>
    <w:rsid w:val="00811DAB"/>
    <w:rsid w:val="00812C14"/>
    <w:rsid w:val="008150FD"/>
    <w:rsid w:val="00815DFD"/>
    <w:rsid w:val="0081740B"/>
    <w:rsid w:val="008212C7"/>
    <w:rsid w:val="00822816"/>
    <w:rsid w:val="008249E5"/>
    <w:rsid w:val="00825DE9"/>
    <w:rsid w:val="00826119"/>
    <w:rsid w:val="00826569"/>
    <w:rsid w:val="00826E94"/>
    <w:rsid w:val="00835D0F"/>
    <w:rsid w:val="00836166"/>
    <w:rsid w:val="008375FD"/>
    <w:rsid w:val="00840ABA"/>
    <w:rsid w:val="008413BE"/>
    <w:rsid w:val="00842B9C"/>
    <w:rsid w:val="0084759B"/>
    <w:rsid w:val="008506D0"/>
    <w:rsid w:val="00851E12"/>
    <w:rsid w:val="00852120"/>
    <w:rsid w:val="00853151"/>
    <w:rsid w:val="00855EBE"/>
    <w:rsid w:val="00856A0E"/>
    <w:rsid w:val="00865A4B"/>
    <w:rsid w:val="00867E3A"/>
    <w:rsid w:val="008702DE"/>
    <w:rsid w:val="00871722"/>
    <w:rsid w:val="00873358"/>
    <w:rsid w:val="00874AC6"/>
    <w:rsid w:val="008755A8"/>
    <w:rsid w:val="00877034"/>
    <w:rsid w:val="00887294"/>
    <w:rsid w:val="00890C9B"/>
    <w:rsid w:val="00894392"/>
    <w:rsid w:val="00895156"/>
    <w:rsid w:val="008972B2"/>
    <w:rsid w:val="008A298A"/>
    <w:rsid w:val="008A2E9F"/>
    <w:rsid w:val="008A4633"/>
    <w:rsid w:val="008A4E48"/>
    <w:rsid w:val="008A5DB6"/>
    <w:rsid w:val="008A6980"/>
    <w:rsid w:val="008B0721"/>
    <w:rsid w:val="008B08FE"/>
    <w:rsid w:val="008B144B"/>
    <w:rsid w:val="008B4675"/>
    <w:rsid w:val="008B6FBD"/>
    <w:rsid w:val="008C0915"/>
    <w:rsid w:val="008C0C5B"/>
    <w:rsid w:val="008C208E"/>
    <w:rsid w:val="008C610A"/>
    <w:rsid w:val="008C770B"/>
    <w:rsid w:val="008D2F77"/>
    <w:rsid w:val="008D3EEA"/>
    <w:rsid w:val="008D4E1F"/>
    <w:rsid w:val="008D5D5A"/>
    <w:rsid w:val="008D7A83"/>
    <w:rsid w:val="008E2A6A"/>
    <w:rsid w:val="008E7BEF"/>
    <w:rsid w:val="008E7D67"/>
    <w:rsid w:val="008F0118"/>
    <w:rsid w:val="008F2F43"/>
    <w:rsid w:val="008F2FAC"/>
    <w:rsid w:val="008F4727"/>
    <w:rsid w:val="008F51C7"/>
    <w:rsid w:val="0090039F"/>
    <w:rsid w:val="00903432"/>
    <w:rsid w:val="009048DE"/>
    <w:rsid w:val="009052E4"/>
    <w:rsid w:val="0091361D"/>
    <w:rsid w:val="00917DAA"/>
    <w:rsid w:val="00921BC5"/>
    <w:rsid w:val="0092234C"/>
    <w:rsid w:val="00927D2D"/>
    <w:rsid w:val="00930E43"/>
    <w:rsid w:val="00936BF0"/>
    <w:rsid w:val="00942D7D"/>
    <w:rsid w:val="00946903"/>
    <w:rsid w:val="00947A53"/>
    <w:rsid w:val="0095209E"/>
    <w:rsid w:val="00952F01"/>
    <w:rsid w:val="0095516D"/>
    <w:rsid w:val="009554D5"/>
    <w:rsid w:val="00955D7B"/>
    <w:rsid w:val="0096180B"/>
    <w:rsid w:val="0096193C"/>
    <w:rsid w:val="00961966"/>
    <w:rsid w:val="00966F25"/>
    <w:rsid w:val="009677D3"/>
    <w:rsid w:val="0097030E"/>
    <w:rsid w:val="00972F11"/>
    <w:rsid w:val="009811F5"/>
    <w:rsid w:val="009818DC"/>
    <w:rsid w:val="0098695B"/>
    <w:rsid w:val="00987BA7"/>
    <w:rsid w:val="00990F7A"/>
    <w:rsid w:val="00996636"/>
    <w:rsid w:val="009970BB"/>
    <w:rsid w:val="0099712F"/>
    <w:rsid w:val="00997D5D"/>
    <w:rsid w:val="009A03E1"/>
    <w:rsid w:val="009A0A7C"/>
    <w:rsid w:val="009A1899"/>
    <w:rsid w:val="009A28B0"/>
    <w:rsid w:val="009A2A92"/>
    <w:rsid w:val="009A2EE7"/>
    <w:rsid w:val="009A551F"/>
    <w:rsid w:val="009B0282"/>
    <w:rsid w:val="009B3084"/>
    <w:rsid w:val="009C1DE4"/>
    <w:rsid w:val="009C2999"/>
    <w:rsid w:val="009C4763"/>
    <w:rsid w:val="009C48D8"/>
    <w:rsid w:val="009C4F9B"/>
    <w:rsid w:val="009C69E7"/>
    <w:rsid w:val="009D0BA9"/>
    <w:rsid w:val="009D0FF5"/>
    <w:rsid w:val="009D458F"/>
    <w:rsid w:val="009D7226"/>
    <w:rsid w:val="009E3405"/>
    <w:rsid w:val="009E3C6D"/>
    <w:rsid w:val="009E574D"/>
    <w:rsid w:val="009F2901"/>
    <w:rsid w:val="009F512E"/>
    <w:rsid w:val="009F535D"/>
    <w:rsid w:val="00A0108A"/>
    <w:rsid w:val="00A03258"/>
    <w:rsid w:val="00A07EFE"/>
    <w:rsid w:val="00A11997"/>
    <w:rsid w:val="00A1359E"/>
    <w:rsid w:val="00A13C73"/>
    <w:rsid w:val="00A15CBC"/>
    <w:rsid w:val="00A17B0A"/>
    <w:rsid w:val="00A211D1"/>
    <w:rsid w:val="00A24917"/>
    <w:rsid w:val="00A25181"/>
    <w:rsid w:val="00A32A20"/>
    <w:rsid w:val="00A33054"/>
    <w:rsid w:val="00A33EE1"/>
    <w:rsid w:val="00A34896"/>
    <w:rsid w:val="00A40936"/>
    <w:rsid w:val="00A420D0"/>
    <w:rsid w:val="00A45ED6"/>
    <w:rsid w:val="00A472B2"/>
    <w:rsid w:val="00A47305"/>
    <w:rsid w:val="00A477C2"/>
    <w:rsid w:val="00A53F1C"/>
    <w:rsid w:val="00A63105"/>
    <w:rsid w:val="00A64C80"/>
    <w:rsid w:val="00A65952"/>
    <w:rsid w:val="00A65B44"/>
    <w:rsid w:val="00A661DC"/>
    <w:rsid w:val="00A66E20"/>
    <w:rsid w:val="00A70684"/>
    <w:rsid w:val="00A70EBA"/>
    <w:rsid w:val="00A717B0"/>
    <w:rsid w:val="00A7389A"/>
    <w:rsid w:val="00A74380"/>
    <w:rsid w:val="00A75864"/>
    <w:rsid w:val="00A83FCD"/>
    <w:rsid w:val="00A85A4E"/>
    <w:rsid w:val="00A86251"/>
    <w:rsid w:val="00A86C76"/>
    <w:rsid w:val="00A90C51"/>
    <w:rsid w:val="00A916A1"/>
    <w:rsid w:val="00A94FBD"/>
    <w:rsid w:val="00AA2F35"/>
    <w:rsid w:val="00AA3BFF"/>
    <w:rsid w:val="00AB111C"/>
    <w:rsid w:val="00AB335A"/>
    <w:rsid w:val="00AB3674"/>
    <w:rsid w:val="00AB3D8E"/>
    <w:rsid w:val="00AB5AAC"/>
    <w:rsid w:val="00AB5F40"/>
    <w:rsid w:val="00AC4A4E"/>
    <w:rsid w:val="00AC4CED"/>
    <w:rsid w:val="00AC64ED"/>
    <w:rsid w:val="00AD01FC"/>
    <w:rsid w:val="00AD2171"/>
    <w:rsid w:val="00AD3C3F"/>
    <w:rsid w:val="00AD5E35"/>
    <w:rsid w:val="00AE579C"/>
    <w:rsid w:val="00AE61AB"/>
    <w:rsid w:val="00AE7232"/>
    <w:rsid w:val="00AE7447"/>
    <w:rsid w:val="00AF72EF"/>
    <w:rsid w:val="00AF7785"/>
    <w:rsid w:val="00B00BAF"/>
    <w:rsid w:val="00B03961"/>
    <w:rsid w:val="00B04A0F"/>
    <w:rsid w:val="00B04F8D"/>
    <w:rsid w:val="00B10C62"/>
    <w:rsid w:val="00B12A5E"/>
    <w:rsid w:val="00B13132"/>
    <w:rsid w:val="00B13902"/>
    <w:rsid w:val="00B14B18"/>
    <w:rsid w:val="00B162D5"/>
    <w:rsid w:val="00B209E1"/>
    <w:rsid w:val="00B211D7"/>
    <w:rsid w:val="00B27BB9"/>
    <w:rsid w:val="00B323E0"/>
    <w:rsid w:val="00B340DC"/>
    <w:rsid w:val="00B43422"/>
    <w:rsid w:val="00B441C7"/>
    <w:rsid w:val="00B46FAA"/>
    <w:rsid w:val="00B4776F"/>
    <w:rsid w:val="00B524FA"/>
    <w:rsid w:val="00B53885"/>
    <w:rsid w:val="00B5531C"/>
    <w:rsid w:val="00B6002D"/>
    <w:rsid w:val="00B6382E"/>
    <w:rsid w:val="00B65040"/>
    <w:rsid w:val="00B70D40"/>
    <w:rsid w:val="00B742EA"/>
    <w:rsid w:val="00B77024"/>
    <w:rsid w:val="00B81D3A"/>
    <w:rsid w:val="00B8257C"/>
    <w:rsid w:val="00B86484"/>
    <w:rsid w:val="00B873DC"/>
    <w:rsid w:val="00B8746B"/>
    <w:rsid w:val="00B928F7"/>
    <w:rsid w:val="00B9359E"/>
    <w:rsid w:val="00B93D88"/>
    <w:rsid w:val="00B952B4"/>
    <w:rsid w:val="00B96CC1"/>
    <w:rsid w:val="00BA1338"/>
    <w:rsid w:val="00BA3708"/>
    <w:rsid w:val="00BB29D7"/>
    <w:rsid w:val="00BB4A81"/>
    <w:rsid w:val="00BB5097"/>
    <w:rsid w:val="00BC29D4"/>
    <w:rsid w:val="00BC2E1A"/>
    <w:rsid w:val="00BC4A34"/>
    <w:rsid w:val="00BD185A"/>
    <w:rsid w:val="00BD1EDD"/>
    <w:rsid w:val="00BD47B4"/>
    <w:rsid w:val="00BE05A8"/>
    <w:rsid w:val="00BE1D55"/>
    <w:rsid w:val="00BE4074"/>
    <w:rsid w:val="00BF1A2C"/>
    <w:rsid w:val="00C028F7"/>
    <w:rsid w:val="00C0376B"/>
    <w:rsid w:val="00C07D9A"/>
    <w:rsid w:val="00C13B49"/>
    <w:rsid w:val="00C2019E"/>
    <w:rsid w:val="00C20779"/>
    <w:rsid w:val="00C20A31"/>
    <w:rsid w:val="00C2204F"/>
    <w:rsid w:val="00C252D2"/>
    <w:rsid w:val="00C25ECB"/>
    <w:rsid w:val="00C26A26"/>
    <w:rsid w:val="00C3012A"/>
    <w:rsid w:val="00C30C86"/>
    <w:rsid w:val="00C32D8A"/>
    <w:rsid w:val="00C33AB2"/>
    <w:rsid w:val="00C403AA"/>
    <w:rsid w:val="00C479B1"/>
    <w:rsid w:val="00C50531"/>
    <w:rsid w:val="00C50DC8"/>
    <w:rsid w:val="00C57904"/>
    <w:rsid w:val="00C63327"/>
    <w:rsid w:val="00C643F3"/>
    <w:rsid w:val="00C65AC3"/>
    <w:rsid w:val="00C66478"/>
    <w:rsid w:val="00C67EFD"/>
    <w:rsid w:val="00C70A38"/>
    <w:rsid w:val="00C72502"/>
    <w:rsid w:val="00C7792D"/>
    <w:rsid w:val="00C86FD4"/>
    <w:rsid w:val="00C910FC"/>
    <w:rsid w:val="00C9445A"/>
    <w:rsid w:val="00C947BC"/>
    <w:rsid w:val="00C96AA3"/>
    <w:rsid w:val="00CA17A4"/>
    <w:rsid w:val="00CA4C21"/>
    <w:rsid w:val="00CB266E"/>
    <w:rsid w:val="00CB4FCC"/>
    <w:rsid w:val="00CC3F67"/>
    <w:rsid w:val="00CC4699"/>
    <w:rsid w:val="00CD163E"/>
    <w:rsid w:val="00CD447F"/>
    <w:rsid w:val="00CE0E5D"/>
    <w:rsid w:val="00CE1153"/>
    <w:rsid w:val="00CE44CA"/>
    <w:rsid w:val="00CE51BA"/>
    <w:rsid w:val="00CE6030"/>
    <w:rsid w:val="00CE61CE"/>
    <w:rsid w:val="00CE6F79"/>
    <w:rsid w:val="00CF22ED"/>
    <w:rsid w:val="00CF529B"/>
    <w:rsid w:val="00CF6F0D"/>
    <w:rsid w:val="00CF7C7E"/>
    <w:rsid w:val="00D000BB"/>
    <w:rsid w:val="00D03348"/>
    <w:rsid w:val="00D05D7F"/>
    <w:rsid w:val="00D072A5"/>
    <w:rsid w:val="00D11CD4"/>
    <w:rsid w:val="00D13170"/>
    <w:rsid w:val="00D139D7"/>
    <w:rsid w:val="00D21087"/>
    <w:rsid w:val="00D2212D"/>
    <w:rsid w:val="00D223DC"/>
    <w:rsid w:val="00D2333B"/>
    <w:rsid w:val="00D239D9"/>
    <w:rsid w:val="00D245F2"/>
    <w:rsid w:val="00D32042"/>
    <w:rsid w:val="00D33C9A"/>
    <w:rsid w:val="00D346F1"/>
    <w:rsid w:val="00D360E1"/>
    <w:rsid w:val="00D36CEE"/>
    <w:rsid w:val="00D375D3"/>
    <w:rsid w:val="00D413F3"/>
    <w:rsid w:val="00D41689"/>
    <w:rsid w:val="00D42135"/>
    <w:rsid w:val="00D447DC"/>
    <w:rsid w:val="00D44B29"/>
    <w:rsid w:val="00D4631A"/>
    <w:rsid w:val="00D5023F"/>
    <w:rsid w:val="00D5086A"/>
    <w:rsid w:val="00D514D7"/>
    <w:rsid w:val="00D52D0B"/>
    <w:rsid w:val="00D57F5E"/>
    <w:rsid w:val="00D637BF"/>
    <w:rsid w:val="00D7002E"/>
    <w:rsid w:val="00D74F82"/>
    <w:rsid w:val="00D75EF1"/>
    <w:rsid w:val="00D81871"/>
    <w:rsid w:val="00D82D4F"/>
    <w:rsid w:val="00D84CD4"/>
    <w:rsid w:val="00D85849"/>
    <w:rsid w:val="00D85B21"/>
    <w:rsid w:val="00D85DEA"/>
    <w:rsid w:val="00D87F89"/>
    <w:rsid w:val="00D93DA0"/>
    <w:rsid w:val="00D9423F"/>
    <w:rsid w:val="00D975F3"/>
    <w:rsid w:val="00DA0254"/>
    <w:rsid w:val="00DA233B"/>
    <w:rsid w:val="00DA5C4F"/>
    <w:rsid w:val="00DB4DBA"/>
    <w:rsid w:val="00DB50E1"/>
    <w:rsid w:val="00DB716A"/>
    <w:rsid w:val="00DC1243"/>
    <w:rsid w:val="00DC37CA"/>
    <w:rsid w:val="00DC49AA"/>
    <w:rsid w:val="00DC4EB7"/>
    <w:rsid w:val="00DD2628"/>
    <w:rsid w:val="00DD336B"/>
    <w:rsid w:val="00DD49AA"/>
    <w:rsid w:val="00DD5B5A"/>
    <w:rsid w:val="00DD6359"/>
    <w:rsid w:val="00DE0E52"/>
    <w:rsid w:val="00DE1759"/>
    <w:rsid w:val="00DE3F7E"/>
    <w:rsid w:val="00DE516A"/>
    <w:rsid w:val="00DE6757"/>
    <w:rsid w:val="00DF0656"/>
    <w:rsid w:val="00DF2EEA"/>
    <w:rsid w:val="00DF57DD"/>
    <w:rsid w:val="00DF6EFF"/>
    <w:rsid w:val="00DF7886"/>
    <w:rsid w:val="00E03294"/>
    <w:rsid w:val="00E075D7"/>
    <w:rsid w:val="00E1081F"/>
    <w:rsid w:val="00E122E6"/>
    <w:rsid w:val="00E124B8"/>
    <w:rsid w:val="00E1371D"/>
    <w:rsid w:val="00E15CAE"/>
    <w:rsid w:val="00E21EDB"/>
    <w:rsid w:val="00E25BD0"/>
    <w:rsid w:val="00E25CCB"/>
    <w:rsid w:val="00E27AEA"/>
    <w:rsid w:val="00E31D5A"/>
    <w:rsid w:val="00E332CA"/>
    <w:rsid w:val="00E37351"/>
    <w:rsid w:val="00E37E67"/>
    <w:rsid w:val="00E444F6"/>
    <w:rsid w:val="00E5046B"/>
    <w:rsid w:val="00E506AF"/>
    <w:rsid w:val="00E52867"/>
    <w:rsid w:val="00E54598"/>
    <w:rsid w:val="00E56B6A"/>
    <w:rsid w:val="00E60FA0"/>
    <w:rsid w:val="00E6342A"/>
    <w:rsid w:val="00E63D66"/>
    <w:rsid w:val="00E63F63"/>
    <w:rsid w:val="00E656CE"/>
    <w:rsid w:val="00E70164"/>
    <w:rsid w:val="00E7776A"/>
    <w:rsid w:val="00E80430"/>
    <w:rsid w:val="00E81056"/>
    <w:rsid w:val="00E81B3E"/>
    <w:rsid w:val="00E8412C"/>
    <w:rsid w:val="00E86353"/>
    <w:rsid w:val="00E8670F"/>
    <w:rsid w:val="00E91AC3"/>
    <w:rsid w:val="00E94948"/>
    <w:rsid w:val="00E95362"/>
    <w:rsid w:val="00E965AB"/>
    <w:rsid w:val="00EA1E5A"/>
    <w:rsid w:val="00EA3984"/>
    <w:rsid w:val="00EA41BD"/>
    <w:rsid w:val="00EA4ED1"/>
    <w:rsid w:val="00EA5C7F"/>
    <w:rsid w:val="00EA6BDA"/>
    <w:rsid w:val="00EB35D4"/>
    <w:rsid w:val="00EB4349"/>
    <w:rsid w:val="00EB5C12"/>
    <w:rsid w:val="00EB5CC8"/>
    <w:rsid w:val="00EB612B"/>
    <w:rsid w:val="00EC1F69"/>
    <w:rsid w:val="00EC356F"/>
    <w:rsid w:val="00EC4DA2"/>
    <w:rsid w:val="00EC4EC8"/>
    <w:rsid w:val="00EC6C60"/>
    <w:rsid w:val="00ED076E"/>
    <w:rsid w:val="00ED464D"/>
    <w:rsid w:val="00ED5BB5"/>
    <w:rsid w:val="00ED6CF6"/>
    <w:rsid w:val="00EE0B0B"/>
    <w:rsid w:val="00EE1ACB"/>
    <w:rsid w:val="00EE1F83"/>
    <w:rsid w:val="00EF23CA"/>
    <w:rsid w:val="00EF4DC4"/>
    <w:rsid w:val="00EF5412"/>
    <w:rsid w:val="00F10418"/>
    <w:rsid w:val="00F119C0"/>
    <w:rsid w:val="00F13AD2"/>
    <w:rsid w:val="00F13AFC"/>
    <w:rsid w:val="00F15A48"/>
    <w:rsid w:val="00F1692A"/>
    <w:rsid w:val="00F172A7"/>
    <w:rsid w:val="00F26463"/>
    <w:rsid w:val="00F304BB"/>
    <w:rsid w:val="00F3244E"/>
    <w:rsid w:val="00F35A68"/>
    <w:rsid w:val="00F40A14"/>
    <w:rsid w:val="00F41461"/>
    <w:rsid w:val="00F41C6E"/>
    <w:rsid w:val="00F41CA8"/>
    <w:rsid w:val="00F472D9"/>
    <w:rsid w:val="00F5164B"/>
    <w:rsid w:val="00F53C90"/>
    <w:rsid w:val="00F5691D"/>
    <w:rsid w:val="00F60D68"/>
    <w:rsid w:val="00F6316E"/>
    <w:rsid w:val="00F64742"/>
    <w:rsid w:val="00F666D2"/>
    <w:rsid w:val="00F670A3"/>
    <w:rsid w:val="00F6765F"/>
    <w:rsid w:val="00F72428"/>
    <w:rsid w:val="00F7257E"/>
    <w:rsid w:val="00F73A4C"/>
    <w:rsid w:val="00F73E8F"/>
    <w:rsid w:val="00F83366"/>
    <w:rsid w:val="00F859E9"/>
    <w:rsid w:val="00F8600F"/>
    <w:rsid w:val="00F86046"/>
    <w:rsid w:val="00F8670C"/>
    <w:rsid w:val="00F94458"/>
    <w:rsid w:val="00F94C9C"/>
    <w:rsid w:val="00F95905"/>
    <w:rsid w:val="00F974ED"/>
    <w:rsid w:val="00FA1DE6"/>
    <w:rsid w:val="00FA24EE"/>
    <w:rsid w:val="00FA396A"/>
    <w:rsid w:val="00FA4E8D"/>
    <w:rsid w:val="00FA5FB1"/>
    <w:rsid w:val="00FB0621"/>
    <w:rsid w:val="00FB0D58"/>
    <w:rsid w:val="00FB125F"/>
    <w:rsid w:val="00FB3162"/>
    <w:rsid w:val="00FB5612"/>
    <w:rsid w:val="00FC4541"/>
    <w:rsid w:val="00FC550E"/>
    <w:rsid w:val="00FC6466"/>
    <w:rsid w:val="00FC77CE"/>
    <w:rsid w:val="00FD56DC"/>
    <w:rsid w:val="00FE12E5"/>
    <w:rsid w:val="00FE4A78"/>
    <w:rsid w:val="00FE50B0"/>
    <w:rsid w:val="00FE52A7"/>
    <w:rsid w:val="00FE5488"/>
    <w:rsid w:val="00FF1645"/>
    <w:rsid w:val="00FF1C50"/>
    <w:rsid w:val="00FF201C"/>
    <w:rsid w:val="00FF4D41"/>
    <w:rsid w:val="00FF4E7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8D7"/>
  <w15:chartTrackingRefBased/>
  <w15:docId w15:val="{7580F07B-6C9C-4DBF-AA3B-3098388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71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99"/>
    <w:pPr>
      <w:keepNext/>
      <w:keepLines/>
      <w:spacing w:before="240" w:after="120"/>
      <w:ind w:firstLine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8C6"/>
    <w:pPr>
      <w:spacing w:before="120" w:after="60"/>
      <w:outlineLvl w:val="1"/>
    </w:pPr>
    <w:rPr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3AA"/>
    <w:pPr>
      <w:keepNext/>
      <w:keepLines/>
      <w:spacing w:before="40"/>
      <w:outlineLvl w:val="2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8C6"/>
    <w:rPr>
      <w:rFonts w:ascii="Arial" w:eastAsiaTheme="majorEastAsia" w:hAnsi="Arial" w:cstheme="majorBidi"/>
      <w:sz w:val="24"/>
      <w:szCs w:val="26"/>
    </w:rPr>
  </w:style>
  <w:style w:type="character" w:customStyle="1" w:styleId="markedcontent">
    <w:name w:val="markedcontent"/>
    <w:basedOn w:val="DefaultParagraphFont"/>
    <w:rsid w:val="00786DC1"/>
  </w:style>
  <w:style w:type="character" w:customStyle="1" w:styleId="Heading1Char">
    <w:name w:val="Heading 1 Char"/>
    <w:basedOn w:val="DefaultParagraphFont"/>
    <w:link w:val="Heading1"/>
    <w:uiPriority w:val="9"/>
    <w:rsid w:val="009C2999"/>
    <w:rPr>
      <w:rFonts w:ascii="Arial" w:eastAsiaTheme="majorEastAsia" w:hAnsi="Arial" w:cstheme="majorBidi"/>
      <w:b/>
      <w:sz w:val="24"/>
      <w:szCs w:val="32"/>
    </w:rPr>
  </w:style>
  <w:style w:type="paragraph" w:styleId="NoSpacing">
    <w:name w:val="No Spacing"/>
    <w:uiPriority w:val="1"/>
    <w:qFormat/>
    <w:rsid w:val="00AD217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qFormat/>
    <w:rsid w:val="001D1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E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43AA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51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06"/>
    <w:pPr>
      <w:widowControl w:val="0"/>
      <w:ind w:firstLin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366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A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22A86"/>
  </w:style>
  <w:style w:type="paragraph" w:styleId="Revision">
    <w:name w:val="Revision"/>
    <w:hidden/>
    <w:uiPriority w:val="99"/>
    <w:semiHidden/>
    <w:rsid w:val="00EA41BD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1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estscience.org/author-guide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eta.elsevier.com/researcher/author/policies-and-guidelines/credit-author-statement?trial=tr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ismosoc.org/publications/ssa-art-guideli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northwestscience.org%2Fresources%2FJournal%2FAuthor%2520guidance%2Fnws_author_reference_guidelines_jan_2024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crossre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Atwater, Brian F</dc:creator>
  <cp:keywords/>
  <dc:description/>
  <cp:lastModifiedBy>Williams, Neil - FS, MT</cp:lastModifiedBy>
  <cp:revision>5</cp:revision>
  <dcterms:created xsi:type="dcterms:W3CDTF">2024-01-18T16:09:00Z</dcterms:created>
  <dcterms:modified xsi:type="dcterms:W3CDTF">2024-01-20T01:29:00Z</dcterms:modified>
</cp:coreProperties>
</file>